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-34"/>
        <w:tblBorders>
          <w:top w:sz="4" w:val="nil"/>
          <w:left w:sz="4" w:val="nil"/>
          <w:bottom w:sz="4" w:val="nil"/>
          <w:right w:sz="4" w:val="nil"/>
          <w:insideH w:color="000000" w:sz="4" w:val="single"/>
          <w:insideV w:sz="4" w:val="nil"/>
        </w:tblBorders>
        <w:tblLayout w:type="fixed"/>
      </w:tblPr>
      <w:tblGrid>
        <w:gridCol w:w="34"/>
        <w:gridCol w:w="4303"/>
        <w:gridCol w:w="767"/>
        <w:gridCol w:w="367"/>
        <w:gridCol w:w="4503"/>
      </w:tblGrid>
      <w:tr>
        <w:trPr>
          <w:trHeight w:hRule="atLeast" w:val="1842"/>
        </w:trPr>
        <w:tc>
          <w:tcPr>
            <w:tcW w:type="dxa" w:w="433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01000000">
            <w:pPr>
              <w:spacing w:line="300" w:lineRule="exact"/>
              <w:ind w:firstLine="0" w:left="57" w:right="57"/>
              <w:jc w:val="center"/>
              <w:rPr>
                <w:caps w:val="1"/>
                <w:sz w:val="28"/>
              </w:rPr>
            </w:pPr>
          </w:p>
          <w:p w14:paraId="02000000">
            <w:pPr>
              <w:spacing w:line="300" w:lineRule="exact"/>
              <w:ind w:firstLine="0" w:left="57" w:right="57"/>
              <w:jc w:val="center"/>
              <w:rPr>
                <w:caps w:val="1"/>
                <w:sz w:val="28"/>
              </w:rPr>
            </w:pPr>
          </w:p>
          <w:p w14:paraId="03000000">
            <w:pPr>
              <w:spacing w:line="220" w:lineRule="exact"/>
              <w:ind w:firstLine="0" w:left="57" w:right="57"/>
              <w:jc w:val="center"/>
              <w:rPr>
                <w:sz w:val="16"/>
              </w:rPr>
            </w:pPr>
          </w:p>
          <w:p w14:paraId="04000000">
            <w:pPr>
              <w:spacing w:line="220" w:lineRule="exact"/>
              <w:ind w:firstLine="0" w:left="57" w:right="57"/>
              <w:jc w:val="center"/>
              <w:rPr>
                <w:sz w:val="20"/>
              </w:rPr>
            </w:pPr>
          </w:p>
          <w:p w14:paraId="05000000">
            <w:pPr>
              <w:spacing w:line="220" w:lineRule="exact"/>
              <w:ind w:firstLine="0" w:left="57" w:right="57"/>
              <w:jc w:val="center"/>
              <w:rPr>
                <w:caps w:val="1"/>
                <w:sz w:val="20"/>
              </w:rPr>
            </w:pPr>
          </w:p>
        </w:tc>
        <w:tc>
          <w:tcPr>
            <w:tcW w:type="dxa" w:w="113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06000000">
            <w:pPr>
              <w:spacing w:line="240" w:lineRule="exact"/>
              <w:ind w:firstLine="0" w:left="57" w:right="57"/>
              <w:jc w:val="center"/>
            </w:pPr>
          </w:p>
        </w:tc>
        <w:tc>
          <w:tcPr>
            <w:tcW w:type="dxa" w:w="450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07000000">
            <w:pPr>
              <w:spacing w:line="220" w:lineRule="exact"/>
              <w:ind w:firstLine="0" w:left="57" w:right="57"/>
              <w:jc w:val="center"/>
              <w:rPr>
                <w:caps w:val="1"/>
                <w:sz w:val="16"/>
              </w:rPr>
            </w:pPr>
          </w:p>
          <w:p w14:paraId="08000000">
            <w:pPr>
              <w:spacing w:line="220" w:lineRule="exact"/>
              <w:ind w:firstLine="0" w:left="57" w:right="57"/>
              <w:jc w:val="center"/>
              <w:rPr>
                <w:caps w:val="1"/>
                <w:sz w:val="16"/>
              </w:rPr>
            </w:pPr>
          </w:p>
          <w:p w14:paraId="09000000">
            <w:pPr>
              <w:spacing w:line="220" w:lineRule="exact"/>
              <w:ind/>
              <w:rPr>
                <w:caps w:val="1"/>
                <w:sz w:val="20"/>
              </w:rPr>
            </w:pPr>
          </w:p>
        </w:tc>
      </w:tr>
      <w:tr>
        <w:trPr>
          <w:trHeight w:hRule="atLeast" w:val="993"/>
        </w:trPr>
        <w:tc>
          <w:tcPr>
            <w:tcW w:type="dxa" w:w="9974"/>
            <w:gridSpan w:val="5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0A000000">
            <w:pPr>
              <w:spacing w:line="220" w:lineRule="exact"/>
              <w:ind w:right="5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      </w:t>
            </w:r>
            <w:r>
              <w:rPr>
                <w:b w:val="1"/>
                <w:sz w:val="28"/>
              </w:rPr>
              <w:t xml:space="preserve"> </w:t>
            </w:r>
          </w:p>
          <w:p w14:paraId="0B000000">
            <w:pPr>
              <w:spacing w:line="300" w:lineRule="exact"/>
              <w:ind w:right="5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                 </w:t>
            </w:r>
            <w:r>
              <w:rPr>
                <w:b w:val="1"/>
                <w:sz w:val="28"/>
              </w:rPr>
              <w:t>ПРИКАЗ                                                                  БОЕРЫК</w:t>
            </w:r>
          </w:p>
          <w:p w14:paraId="0C000000">
            <w:pPr>
              <w:spacing w:line="240" w:lineRule="exact"/>
              <w:ind w:right="57"/>
              <w:rPr>
                <w:sz w:val="28"/>
              </w:rPr>
            </w:pPr>
          </w:p>
          <w:p w14:paraId="0D000000">
            <w:pPr>
              <w:spacing w:line="300" w:lineRule="exact"/>
              <w:ind w:right="57"/>
              <w:rPr>
                <w:sz w:val="28"/>
              </w:rPr>
            </w:pPr>
            <w:r>
              <w:rPr>
                <w:sz w:val="28"/>
              </w:rPr>
              <w:t xml:space="preserve">            ________________                  </w:t>
            </w:r>
            <w:r>
              <w:t>г. Казань</w:t>
            </w:r>
            <w:r>
              <w:rPr>
                <w:sz w:val="22"/>
              </w:rPr>
              <w:t xml:space="preserve">                     </w:t>
            </w:r>
            <w:r>
              <w:rPr>
                <w:sz w:val="28"/>
              </w:rPr>
              <w:t xml:space="preserve">  № ______________</w:t>
            </w:r>
          </w:p>
        </w:tc>
      </w:tr>
      <w:tr>
        <w:tc>
          <w:tcPr>
            <w:tcW w:type="dxa" w:w="34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507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E000000">
            <w:pPr>
              <w:ind/>
              <w:jc w:val="both"/>
              <w:rPr>
                <w:sz w:val="28"/>
              </w:rPr>
            </w:pPr>
          </w:p>
          <w:p w14:paraId="0F000000">
            <w:pPr>
              <w:ind/>
              <w:jc w:val="both"/>
              <w:rPr>
                <w:sz w:val="28"/>
              </w:rPr>
            </w:pPr>
            <w:r>
              <w:drawing>
                <wp:anchor allowOverlap="true" behindDoc="false" layoutInCell="true" locked="false" relativeHeight="251658240" simplePos="false">
                  <wp:simplePos x="0" y="0"/>
                  <wp:positionH relativeFrom="column">
                    <wp:posOffset>2694940</wp:posOffset>
                  </wp:positionH>
                  <wp:positionV relativeFrom="paragraph">
                    <wp:posOffset>-1855470</wp:posOffset>
                  </wp:positionV>
                  <wp:extent cx="720090" cy="720090"/>
                  <wp:wrapNone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rcRect b="517" l="330" r="497" t="397"/>
                          <a:stretch/>
                        </pic:blipFill>
                        <pic:spPr>
                          <a:xfrm flipH="false" flipV="false" rot="0">
                            <a:ext cx="720090" cy="72009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-249555</wp:posOffset>
                      </wp:positionH>
                      <wp:positionV relativeFrom="paragraph">
                        <wp:posOffset>-1852295</wp:posOffset>
                      </wp:positionV>
                      <wp:extent cx="2908935" cy="713105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908935" cy="713105"/>
                              </a:xfrm>
                              <a:custGeom>
                                <a:avLst/>
                                <a:gdLst>
                                  <a:gd fmla="val 0" name="COTextRectL"/>
                                  <a:gd fmla="val 0" name="COTextRectT"/>
                                  <a:gd fmla="val 1" name="COTextRectR"/>
                                  <a:gd fmla="val 1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val 21600" name="ODFWidth"/>
                                  <a:gd fmla="val 21600" name="ODFHeight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21600" stroke="true" w="21600">
                                    <a:moveTo>
                                      <a:pt x="0" y="0"/>
                                    </a:moveTo>
                                    <a:lnTo>
                                      <a:pt x="0" y="2160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000000">
                                  <w:pPr>
                                    <w:ind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aps w:val="1"/>
                                      <w:sz w:val="28"/>
                                    </w:rPr>
                                    <w:t>МИНИСТЕРСТВО</w:t>
                                  </w:r>
                                  <w:r>
                                    <w:rPr>
                                      <w:caps w:val="1"/>
                                      <w:sz w:val="28"/>
                                    </w:rPr>
                                    <w:t xml:space="preserve"> образования и науки</w:t>
                                  </w:r>
                                  <w:r>
                                    <w:rPr>
                                      <w:caps w:val="1"/>
                                      <w:sz w:val="28"/>
                                    </w:rPr>
                                    <w:br/>
                                  </w:r>
                                  <w:r>
                                    <w:rPr>
                                      <w:caps w:val="1"/>
                                      <w:sz w:val="28"/>
                                    </w:rPr>
                                    <w:t>Республики Татарстан</w:t>
                                  </w: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-1862454</wp:posOffset>
                      </wp:positionV>
                      <wp:extent cx="3016250" cy="66421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3016250" cy="664210"/>
                              </a:xfrm>
                              <a:custGeom>
                                <a:avLst/>
                                <a:gdLst>
                                  <a:gd fmla="val 0" name="COTextRectL"/>
                                  <a:gd fmla="val 0" name="COTextRectT"/>
                                  <a:gd fmla="val 1" name="COTextRectR"/>
                                  <a:gd fmla="val 1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val 21600" name="ODFWidth"/>
                                  <a:gd fmla="val 21600" name="ODFHeight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21600" stroke="true" w="21600">
                                    <a:moveTo>
                                      <a:pt x="0" y="0"/>
                                    </a:moveTo>
                                    <a:lnTo>
                                      <a:pt x="0" y="2160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000000">
                                  <w:pPr>
                                    <w:ind/>
                                    <w:jc w:val="center"/>
                                    <w:rPr>
                                      <w:caps w:val="1"/>
                                      <w:spacing w:val="-4"/>
                                      <w:sz w:val="28"/>
                                    </w:rPr>
                                  </w:pPr>
                                  <w:r>
                                    <w:rPr>
                                      <w:caps w:val="1"/>
                                      <w:spacing w:val="-4"/>
                                      <w:sz w:val="28"/>
                                    </w:rPr>
                                    <w:t>Татарстан Республикасы</w:t>
                                  </w:r>
                                </w:p>
                                <w:p w14:paraId="12000000">
                                  <w:pPr>
                                    <w:ind/>
                                    <w:jc w:val="center"/>
                                    <w:rPr>
                                      <w:spacing w:val="-4"/>
                                      <w:sz w:val="28"/>
                                    </w:rPr>
                                  </w:pPr>
                                  <w:r>
                                    <w:rPr>
                                      <w:caps w:val="1"/>
                                      <w:spacing w:val="-4"/>
                                      <w:sz w:val="28"/>
                                    </w:rPr>
                                    <w:t>Мә</w:t>
                                  </w:r>
                                  <w:r>
                                    <w:rPr>
                                      <w:caps w:val="1"/>
                                      <w:spacing w:val="-4"/>
                                      <w:sz w:val="28"/>
                                    </w:rPr>
                                    <w:t>г</w:t>
                                  </w:r>
                                  <w:r>
                                    <w:rPr>
                                      <w:caps w:val="1"/>
                                      <w:spacing w:val="-4"/>
                                      <w:sz w:val="28"/>
                                    </w:rPr>
                                    <w:t>арИф һәм фән МИНИСТРЛЫГЫ</w:t>
                                  </w: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367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4503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</w:tr>
    </w:tbl>
    <w:p w14:paraId="13000000">
      <w:pPr>
        <w:pStyle w:val="Style_2"/>
        <w:widowControl w:val="1"/>
        <w:spacing w:line="240" w:lineRule="auto"/>
        <w:ind w:firstLine="709"/>
        <w:jc w:val="center"/>
        <w:rPr>
          <w:rStyle w:val="Style_3_ch"/>
          <w:spacing w:val="60"/>
          <w:sz w:val="28"/>
        </w:rPr>
      </w:pPr>
      <w:r>
        <w:rPr>
          <w:rStyle w:val="Style_3_ch"/>
          <w:sz w:val="28"/>
        </w:rPr>
        <w:t>Уважаемые коллеги!</w:t>
      </w:r>
    </w:p>
    <w:p w14:paraId="14000000">
      <w:pPr>
        <w:ind w:firstLine="709"/>
        <w:jc w:val="both"/>
        <w:rPr>
          <w:sz w:val="28"/>
        </w:rPr>
      </w:pPr>
    </w:p>
    <w:p w14:paraId="15000000">
      <w:pPr>
        <w:pStyle w:val="Style_4"/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Доводим до Вашего сведения, что </w:t>
      </w:r>
      <w:r>
        <w:rPr>
          <w:sz w:val="28"/>
        </w:rPr>
        <w:t>0</w:t>
      </w:r>
      <w:r>
        <w:rPr>
          <w:sz w:val="28"/>
        </w:rPr>
        <w:t>2 апреля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на базе Муниципального бюджетного общеобразовательного учреждения «Средняя общеобразовательная школа №42</w:t>
      </w:r>
      <w:r>
        <w:t xml:space="preserve"> </w:t>
      </w:r>
      <w:r>
        <w:rPr>
          <w:sz w:val="28"/>
        </w:rPr>
        <w:t>имени Героя России Д.Р.</w:t>
      </w:r>
      <w:r>
        <w:rPr>
          <w:sz w:val="28"/>
        </w:rPr>
        <w:t xml:space="preserve"> </w:t>
      </w:r>
      <w:r>
        <w:rPr>
          <w:sz w:val="28"/>
        </w:rPr>
        <w:t>Гилемханова» Приволжского района г.</w:t>
      </w:r>
      <w:r>
        <w:rPr>
          <w:sz w:val="28"/>
        </w:rPr>
        <w:t xml:space="preserve"> </w:t>
      </w:r>
      <w:r>
        <w:rPr>
          <w:sz w:val="28"/>
        </w:rPr>
        <w:t xml:space="preserve">Казани </w:t>
      </w:r>
      <w:r>
        <w:rPr>
          <w:sz w:val="28"/>
        </w:rPr>
        <w:t xml:space="preserve">состоится </w:t>
      </w:r>
      <w:r>
        <w:rPr>
          <w:sz w:val="28"/>
        </w:rPr>
        <w:t>республиканск</w:t>
      </w:r>
      <w:r>
        <w:rPr>
          <w:sz w:val="28"/>
        </w:rPr>
        <w:t>ая</w:t>
      </w:r>
      <w:r>
        <w:rPr>
          <w:sz w:val="28"/>
        </w:rPr>
        <w:t xml:space="preserve"> научно-практическ</w:t>
      </w:r>
      <w:r>
        <w:rPr>
          <w:sz w:val="28"/>
        </w:rPr>
        <w:t>ая</w:t>
      </w:r>
      <w:r>
        <w:rPr>
          <w:sz w:val="28"/>
        </w:rPr>
        <w:t xml:space="preserve"> конференци</w:t>
      </w:r>
      <w:r>
        <w:rPr>
          <w:sz w:val="28"/>
        </w:rPr>
        <w:t>я</w:t>
      </w:r>
      <w:r>
        <w:rPr>
          <w:sz w:val="28"/>
        </w:rPr>
        <w:t xml:space="preserve"> «Шаги в профессию» среди обучающихся общеобразовательных организаций Республики Татарстан (далее – Конференция)</w:t>
      </w:r>
      <w:r>
        <w:rPr>
          <w:sz w:val="28"/>
          <w:highlight w:val="white"/>
        </w:rPr>
        <w:t xml:space="preserve">. </w:t>
      </w:r>
    </w:p>
    <w:p w14:paraId="16000000">
      <w:pPr>
        <w:pStyle w:val="Style_4"/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Цель Конференции: создание условий, стимулирующих развитие интеллектуального творчества обучающихся посредством вовлечения их в научно-исследовательскую</w:t>
      </w:r>
      <w:r>
        <w:rPr>
          <w:sz w:val="28"/>
        </w:rPr>
        <w:t>,</w:t>
      </w:r>
      <w:r>
        <w:rPr>
          <w:sz w:val="28"/>
        </w:rPr>
        <w:t xml:space="preserve"> творческую деятельность в области науки и техники, с целью оказания поддержки в профессиональном самоопределении </w:t>
      </w:r>
      <w:r>
        <w:rPr>
          <w:sz w:val="28"/>
        </w:rPr>
        <w:t>обучающихся</w:t>
      </w:r>
      <w:r>
        <w:rPr>
          <w:sz w:val="28"/>
        </w:rPr>
        <w:t>.</w:t>
      </w:r>
    </w:p>
    <w:p w14:paraId="170000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Работа Конференции осуществляется по следующим </w:t>
      </w:r>
      <w:r>
        <w:rPr>
          <w:sz w:val="28"/>
        </w:rPr>
        <w:t>направлениям</w:t>
      </w:r>
      <w:r>
        <w:rPr>
          <w:sz w:val="28"/>
        </w:rPr>
        <w:t>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19"/>
        <w:gridCol w:w="2693"/>
        <w:gridCol w:w="2410"/>
      </w:tblGrid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Направление 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Возраст участников, вид работы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Ссылки для загрузки научных работ и тезисов</w:t>
            </w:r>
          </w:p>
        </w:tc>
      </w:tr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Физико-математическое направление</w:t>
            </w:r>
            <w:r>
              <w:rPr>
                <w:sz w:val="28"/>
              </w:rPr>
              <w:t xml:space="preserve"> проводится по следующим номинациям:</w:t>
            </w:r>
          </w:p>
          <w:p w14:paraId="1C000000">
            <w:pPr>
              <w:numPr>
                <w:ilvl w:val="0"/>
                <w:numId w:val="1"/>
              </w:numPr>
              <w:ind w:hanging="218" w:left="284"/>
              <w:jc w:val="both"/>
              <w:rPr>
                <w:sz w:val="28"/>
              </w:rPr>
            </w:pPr>
            <w:r>
              <w:rPr>
                <w:sz w:val="28"/>
              </w:rPr>
              <w:t>Математика;</w:t>
            </w:r>
          </w:p>
          <w:p w14:paraId="1D000000">
            <w:pPr>
              <w:numPr>
                <w:ilvl w:val="0"/>
                <w:numId w:val="1"/>
              </w:numPr>
              <w:ind w:hanging="218" w:left="284"/>
              <w:jc w:val="both"/>
              <w:rPr>
                <w:sz w:val="28"/>
              </w:rPr>
            </w:pPr>
            <w:r>
              <w:rPr>
                <w:sz w:val="28"/>
              </w:rPr>
              <w:t>Физика;</w:t>
            </w:r>
          </w:p>
          <w:p w14:paraId="1E000000">
            <w:pPr>
              <w:numPr>
                <w:ilvl w:val="0"/>
                <w:numId w:val="1"/>
              </w:numPr>
              <w:ind w:hanging="218" w:left="284"/>
              <w:jc w:val="both"/>
              <w:rPr>
                <w:sz w:val="28"/>
              </w:rPr>
            </w:pPr>
            <w:r>
              <w:rPr>
                <w:sz w:val="28"/>
              </w:rPr>
              <w:t>Физика и познание мира (актуальные проблемы современной физики, космонавтики, астрономии);</w:t>
            </w:r>
          </w:p>
          <w:p w14:paraId="1F000000">
            <w:pPr>
              <w:numPr>
                <w:ilvl w:val="0"/>
                <w:numId w:val="1"/>
              </w:numPr>
              <w:ind w:hanging="218" w:left="284"/>
              <w:jc w:val="both"/>
              <w:rPr>
                <w:sz w:val="28"/>
              </w:rPr>
            </w:pPr>
            <w:r>
              <w:rPr>
                <w:sz w:val="28"/>
              </w:rPr>
              <w:t>Я и моя будущая профессия («Математика в моей будущей профессии», «Физика в моей будущей профессии») и др.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 w:firstLine="35"/>
              <w:rPr>
                <w:sz w:val="28"/>
              </w:rPr>
            </w:pPr>
          </w:p>
          <w:p w14:paraId="21000000">
            <w:pPr>
              <w:ind w:firstLine="35"/>
              <w:rPr>
                <w:sz w:val="28"/>
              </w:rPr>
            </w:pPr>
            <w:r>
              <w:rPr>
                <w:sz w:val="28"/>
              </w:rPr>
              <w:t>Исследовательские работы обучающихся 8-11 классов.</w:t>
            </w:r>
          </w:p>
          <w:p w14:paraId="22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color w:val="000000"/>
                <w:sz w:val="28"/>
                <w:highlight w:val="white"/>
              </w:rPr>
            </w:pPr>
          </w:p>
          <w:p w14:paraId="24000000">
            <w:pPr>
              <w:rPr>
                <w:color w:val="000000"/>
                <w:sz w:val="28"/>
                <w:highlight w:val="white"/>
              </w:rPr>
            </w:pPr>
          </w:p>
          <w:p w14:paraId="25000000">
            <w:pPr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Ссылка для загрузки файлов </w:t>
            </w:r>
          </w:p>
          <w:p w14:paraId="26000000">
            <w:pPr>
              <w:rPr>
                <w:color w:val="000000"/>
                <w:sz w:val="28"/>
                <w:highlight w:val="white"/>
              </w:rPr>
            </w:pPr>
            <w:r>
              <w:rPr>
                <w:rStyle w:val="Style_5_ch"/>
                <w:sz w:val="28"/>
                <w:highlight w:val="white"/>
              </w:rPr>
              <w:fldChar w:fldCharType="begin"/>
            </w:r>
            <w:r>
              <w:rPr>
                <w:rStyle w:val="Style_5_ch"/>
                <w:sz w:val="28"/>
                <w:highlight w:val="white"/>
              </w:rPr>
              <w:instrText>HYPERLINK "https://forms.yandex.ru/u/65b92c10c09c020dfcf1dacd/"</w:instrText>
            </w:r>
            <w:r>
              <w:rPr>
                <w:rStyle w:val="Style_5_ch"/>
                <w:sz w:val="28"/>
                <w:highlight w:val="white"/>
              </w:rPr>
              <w:fldChar w:fldCharType="separate"/>
            </w:r>
            <w:r>
              <w:rPr>
                <w:rStyle w:val="Style_5_ch"/>
                <w:sz w:val="28"/>
                <w:highlight w:val="white"/>
              </w:rPr>
              <w:t>https://forms.yandex.ru/u/65b</w:t>
            </w:r>
            <w:r>
              <w:rPr>
                <w:rStyle w:val="Style_5_ch"/>
                <w:sz w:val="28"/>
                <w:highlight w:val="white"/>
              </w:rPr>
              <w:t>92c10c09c020dfcf1dacd/</w:t>
            </w:r>
            <w:r>
              <w:rPr>
                <w:rStyle w:val="Style_5_ch"/>
                <w:sz w:val="28"/>
                <w:highlight w:val="white"/>
              </w:rPr>
              <w:fldChar w:fldCharType="end"/>
            </w:r>
          </w:p>
          <w:p w14:paraId="27000000">
            <w:pPr>
              <w:rPr>
                <w:sz w:val="28"/>
              </w:rPr>
            </w:pPr>
          </w:p>
        </w:tc>
      </w:tr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Лингвистическое направление</w:t>
            </w:r>
            <w:r>
              <w:rPr>
                <w:sz w:val="28"/>
              </w:rPr>
              <w:t xml:space="preserve"> проводится по следующим номинациям:</w:t>
            </w:r>
          </w:p>
          <w:p w14:paraId="29000000">
            <w:pPr>
              <w:numPr>
                <w:ilvl w:val="0"/>
                <w:numId w:val="1"/>
              </w:numPr>
              <w:ind w:hanging="218" w:left="284"/>
              <w:jc w:val="both"/>
              <w:rPr>
                <w:sz w:val="28"/>
              </w:rPr>
            </w:pPr>
            <w:r>
              <w:rPr>
                <w:sz w:val="28"/>
              </w:rPr>
              <w:t>Русский язык;</w:t>
            </w:r>
          </w:p>
          <w:p w14:paraId="2A000000">
            <w:pPr>
              <w:numPr>
                <w:ilvl w:val="0"/>
                <w:numId w:val="1"/>
              </w:numPr>
              <w:ind w:hanging="218" w:left="284"/>
              <w:jc w:val="both"/>
              <w:rPr>
                <w:sz w:val="28"/>
              </w:rPr>
            </w:pPr>
            <w:r>
              <w:rPr>
                <w:sz w:val="28"/>
              </w:rPr>
              <w:t>Литература;</w:t>
            </w:r>
          </w:p>
          <w:p w14:paraId="2B000000">
            <w:pPr>
              <w:numPr>
                <w:ilvl w:val="0"/>
                <w:numId w:val="1"/>
              </w:numPr>
              <w:ind w:hanging="218" w:left="284"/>
              <w:jc w:val="both"/>
              <w:rPr>
                <w:sz w:val="28"/>
              </w:rPr>
            </w:pPr>
            <w:r>
              <w:rPr>
                <w:sz w:val="28"/>
              </w:rPr>
              <w:t>Татарский язык;</w:t>
            </w:r>
          </w:p>
          <w:p w14:paraId="2C000000">
            <w:pPr>
              <w:numPr>
                <w:ilvl w:val="0"/>
                <w:numId w:val="1"/>
              </w:numPr>
              <w:ind w:hanging="218" w:left="284"/>
              <w:jc w:val="both"/>
              <w:rPr>
                <w:sz w:val="28"/>
              </w:rPr>
            </w:pPr>
            <w:r>
              <w:rPr>
                <w:sz w:val="28"/>
              </w:rPr>
              <w:t>Я и моя будущая профессия («Русский язык и моя будущая профессия») и др.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 w:firstLine="35"/>
              <w:rPr>
                <w:sz w:val="28"/>
              </w:rPr>
            </w:pPr>
          </w:p>
          <w:p w14:paraId="2E000000">
            <w:pPr>
              <w:ind w:firstLine="35"/>
              <w:rPr>
                <w:sz w:val="28"/>
              </w:rPr>
            </w:pPr>
            <w:r>
              <w:rPr>
                <w:sz w:val="28"/>
              </w:rPr>
              <w:t>Исследовательские работы обучающихся 8-11 классов.</w:t>
            </w:r>
          </w:p>
          <w:p w14:paraId="2F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Ссылка для загрузки файлов </w:t>
            </w:r>
          </w:p>
          <w:p w14:paraId="31000000">
            <w:pPr>
              <w:ind w:firstLine="35"/>
              <w:rPr>
                <w:sz w:val="28"/>
              </w:rPr>
            </w:pPr>
            <w:r>
              <w:rPr>
                <w:rStyle w:val="Style_5_ch"/>
                <w:sz w:val="28"/>
              </w:rPr>
              <w:fldChar w:fldCharType="begin"/>
            </w:r>
            <w:r>
              <w:rPr>
                <w:rStyle w:val="Style_5_ch"/>
                <w:sz w:val="28"/>
              </w:rPr>
              <w:instrText>HYPERLINK "https://forms.yandex.ru/u/65b92c10c09c020dfcf1dacd/"</w:instrText>
            </w:r>
            <w:r>
              <w:rPr>
                <w:rStyle w:val="Style_5_ch"/>
                <w:sz w:val="28"/>
              </w:rPr>
              <w:fldChar w:fldCharType="separate"/>
            </w:r>
            <w:r>
              <w:rPr>
                <w:rStyle w:val="Style_5_ch"/>
                <w:sz w:val="28"/>
              </w:rPr>
              <w:t>https://forms.yandex.ru/u/65b92c10c09c020dfcf1dacd/</w:t>
            </w:r>
            <w:r>
              <w:rPr>
                <w:rStyle w:val="Style_5_ch"/>
                <w:sz w:val="28"/>
              </w:rPr>
              <w:fldChar w:fldCharType="end"/>
            </w:r>
          </w:p>
          <w:p w14:paraId="32000000">
            <w:pPr>
              <w:ind w:firstLine="35"/>
              <w:rPr>
                <w:sz w:val="28"/>
              </w:rPr>
            </w:pPr>
          </w:p>
        </w:tc>
      </w:tr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Медицинское</w:t>
            </w:r>
            <w:r>
              <w:rPr>
                <w:sz w:val="28"/>
              </w:rPr>
              <w:t xml:space="preserve"> </w:t>
            </w:r>
            <w:r>
              <w:rPr>
                <w:b w:val="1"/>
                <w:sz w:val="28"/>
              </w:rPr>
              <w:t>направление</w:t>
            </w:r>
            <w:r>
              <w:rPr>
                <w:sz w:val="28"/>
              </w:rPr>
              <w:t xml:space="preserve"> проводится по следующим номинациям:</w:t>
            </w:r>
            <w:r>
              <w:rPr>
                <w:sz w:val="28"/>
              </w:rPr>
              <w:tab/>
            </w:r>
          </w:p>
          <w:p w14:paraId="34000000">
            <w:pPr>
              <w:numPr>
                <w:ilvl w:val="0"/>
                <w:numId w:val="2"/>
              </w:numPr>
              <w:ind w:firstLine="0" w:left="426"/>
              <w:jc w:val="both"/>
              <w:rPr>
                <w:sz w:val="28"/>
              </w:rPr>
            </w:pPr>
            <w:r>
              <w:rPr>
                <w:sz w:val="28"/>
              </w:rPr>
              <w:t>Я и моя будущая профессия («Медицина – мое призвание);</w:t>
            </w:r>
          </w:p>
          <w:p w14:paraId="35000000">
            <w:pPr>
              <w:numPr>
                <w:ilvl w:val="0"/>
                <w:numId w:val="2"/>
              </w:numPr>
              <w:ind w:firstLine="0" w:left="426"/>
              <w:jc w:val="both"/>
              <w:rPr>
                <w:sz w:val="28"/>
              </w:rPr>
            </w:pPr>
            <w:r>
              <w:rPr>
                <w:sz w:val="28"/>
              </w:rPr>
              <w:t>Влияние внешних факторов на здоровье человека;</w:t>
            </w:r>
          </w:p>
          <w:p w14:paraId="36000000">
            <w:pPr>
              <w:numPr>
                <w:ilvl w:val="0"/>
                <w:numId w:val="2"/>
              </w:numPr>
              <w:ind w:firstLine="0" w:left="426"/>
              <w:jc w:val="both"/>
              <w:rPr>
                <w:sz w:val="28"/>
              </w:rPr>
            </w:pPr>
            <w:r>
              <w:rPr>
                <w:sz w:val="28"/>
              </w:rPr>
              <w:t>Образ жизни и здоровье человека;</w:t>
            </w:r>
          </w:p>
          <w:p w14:paraId="37000000">
            <w:pPr>
              <w:numPr>
                <w:ilvl w:val="0"/>
                <w:numId w:val="2"/>
              </w:numPr>
              <w:ind w:firstLine="0" w:left="426"/>
              <w:jc w:val="both"/>
              <w:rPr>
                <w:sz w:val="28"/>
              </w:rPr>
            </w:pPr>
            <w:r>
              <w:rPr>
                <w:sz w:val="28"/>
              </w:rPr>
              <w:t>Влияние школьной жизни на развитие ребенка и др.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 w:firstLine="35"/>
              <w:rPr>
                <w:sz w:val="28"/>
              </w:rPr>
            </w:pPr>
          </w:p>
          <w:p w14:paraId="39000000">
            <w:pPr>
              <w:ind w:firstLine="35"/>
              <w:rPr>
                <w:sz w:val="28"/>
              </w:rPr>
            </w:pPr>
          </w:p>
          <w:p w14:paraId="3A000000">
            <w:pPr>
              <w:ind w:firstLine="35"/>
              <w:rPr>
                <w:sz w:val="28"/>
              </w:rPr>
            </w:pPr>
            <w:r>
              <w:rPr>
                <w:sz w:val="28"/>
              </w:rPr>
              <w:t>Исследовательские работы обучающихся 8-11 классов.</w:t>
            </w:r>
          </w:p>
          <w:p w14:paraId="3B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Ссылка для загрузки файлов </w:t>
            </w:r>
          </w:p>
          <w:p w14:paraId="3D000000">
            <w:pPr>
              <w:ind w:firstLine="35"/>
              <w:rPr>
                <w:color w:val="000000"/>
                <w:sz w:val="28"/>
                <w:highlight w:val="white"/>
              </w:rPr>
            </w:pPr>
            <w:r>
              <w:rPr>
                <w:rStyle w:val="Style_5_ch"/>
                <w:sz w:val="28"/>
                <w:highlight w:val="white"/>
              </w:rPr>
              <w:fldChar w:fldCharType="begin"/>
            </w:r>
            <w:r>
              <w:rPr>
                <w:rStyle w:val="Style_5_ch"/>
                <w:sz w:val="28"/>
                <w:highlight w:val="white"/>
              </w:rPr>
              <w:instrText>HYPERLINK "https://forms.yandex.ru/u/65b92c10c09c020dfcf1dacd/"</w:instrText>
            </w:r>
            <w:r>
              <w:rPr>
                <w:rStyle w:val="Style_5_ch"/>
                <w:sz w:val="28"/>
                <w:highlight w:val="white"/>
              </w:rPr>
              <w:fldChar w:fldCharType="separate"/>
            </w:r>
            <w:r>
              <w:rPr>
                <w:rStyle w:val="Style_5_ch"/>
                <w:sz w:val="28"/>
                <w:highlight w:val="white"/>
              </w:rPr>
              <w:t>https://forms.yandex.ru/u/65b92c10c09c020dfcf1dacd/</w:t>
            </w:r>
            <w:r>
              <w:rPr>
                <w:rStyle w:val="Style_5_ch"/>
                <w:sz w:val="28"/>
                <w:highlight w:val="white"/>
              </w:rPr>
              <w:fldChar w:fldCharType="end"/>
            </w:r>
          </w:p>
          <w:p w14:paraId="3E000000">
            <w:pPr>
              <w:ind w:firstLine="35"/>
              <w:rPr>
                <w:sz w:val="28"/>
              </w:rPr>
            </w:pPr>
          </w:p>
        </w:tc>
      </w:tr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Технологии легкой промышленности</w:t>
            </w:r>
            <w:r>
              <w:rPr>
                <w:sz w:val="28"/>
              </w:rPr>
              <w:t xml:space="preserve"> </w:t>
            </w:r>
          </w:p>
          <w:p w14:paraId="4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Проекты рассматриваются в следующих номинациях:</w:t>
            </w:r>
          </w:p>
          <w:p w14:paraId="41000000">
            <w:pPr>
              <w:numPr>
                <w:ilvl w:val="0"/>
                <w:numId w:val="3"/>
              </w:numPr>
              <w:ind w:firstLine="0" w:left="426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технологические процессы легкой промышленности;</w:t>
            </w:r>
          </w:p>
          <w:p w14:paraId="42000000">
            <w:pPr>
              <w:numPr>
                <w:ilvl w:val="0"/>
                <w:numId w:val="3"/>
              </w:numPr>
              <w:ind w:firstLine="0" w:left="426"/>
              <w:jc w:val="both"/>
              <w:rPr>
                <w:sz w:val="28"/>
              </w:rPr>
            </w:pPr>
            <w:r>
              <w:rPr>
                <w:sz w:val="28"/>
              </w:rPr>
              <w:t>Материаловедение и технологии изготовления продукции текстильной и легкой промышленности;</w:t>
            </w:r>
          </w:p>
          <w:p w14:paraId="43000000">
            <w:pPr>
              <w:numPr>
                <w:ilvl w:val="0"/>
                <w:numId w:val="3"/>
              </w:numPr>
              <w:ind w:firstLine="0" w:left="426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экологически чистые технологии модифицирования и отделки материалов и изделий текстильной и легкой промышленности и др.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both"/>
              <w:rPr>
                <w:sz w:val="28"/>
              </w:rPr>
            </w:pPr>
          </w:p>
          <w:p w14:paraId="4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Научно-исследовательские работы и проекты обучающихся 8-11 классов</w:t>
            </w:r>
          </w:p>
          <w:p w14:paraId="46000000">
            <w:pPr>
              <w:ind/>
              <w:jc w:val="both"/>
              <w:rPr>
                <w:sz w:val="28"/>
              </w:rPr>
            </w:pPr>
          </w:p>
          <w:p w14:paraId="47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Ссылка для загрузки файлов </w:t>
            </w:r>
          </w:p>
          <w:p w14:paraId="49000000">
            <w:pPr>
              <w:ind/>
              <w:jc w:val="both"/>
              <w:rPr>
                <w:sz w:val="28"/>
              </w:rPr>
            </w:pPr>
            <w:r>
              <w:rPr>
                <w:rStyle w:val="Style_5_ch"/>
                <w:sz w:val="28"/>
              </w:rPr>
              <w:fldChar w:fldCharType="begin"/>
            </w:r>
            <w:r>
              <w:rPr>
                <w:rStyle w:val="Style_5_ch"/>
                <w:sz w:val="28"/>
              </w:rPr>
              <w:instrText>HYPERLINK "https://forms.yandex.ru/u/65b92c10c09c020dfcf1dacd/"</w:instrText>
            </w:r>
            <w:r>
              <w:rPr>
                <w:rStyle w:val="Style_5_ch"/>
                <w:sz w:val="28"/>
              </w:rPr>
              <w:fldChar w:fldCharType="separate"/>
            </w:r>
            <w:r>
              <w:rPr>
                <w:rStyle w:val="Style_5_ch"/>
                <w:sz w:val="28"/>
              </w:rPr>
              <w:t>https://forms.yandex.ru/u/65b92c10c09c020dfcf1dacd/</w:t>
            </w:r>
            <w:r>
              <w:rPr>
                <w:rStyle w:val="Style_5_ch"/>
                <w:sz w:val="28"/>
              </w:rPr>
              <w:fldChar w:fldCharType="end"/>
            </w:r>
          </w:p>
          <w:p w14:paraId="4A000000">
            <w:pPr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840"/>
        </w:trPr>
        <w:tc>
          <w:tcPr>
            <w:tcW w:type="dxa" w:w="42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4B000000">
            <w:pPr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Энергетика и энергосбережение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 </w:t>
            </w:r>
          </w:p>
          <w:p w14:paraId="4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Проекты рассматриваются в следующих номинациях:</w:t>
            </w:r>
          </w:p>
          <w:p w14:paraId="4D000000">
            <w:pPr>
              <w:pStyle w:val="Style_4"/>
              <w:numPr>
                <w:ilvl w:val="0"/>
                <w:numId w:val="4"/>
              </w:numPr>
              <w:ind w:firstLine="0" w:left="426"/>
              <w:jc w:val="both"/>
              <w:rPr>
                <w:sz w:val="28"/>
              </w:rPr>
            </w:pPr>
            <w:r>
              <w:rPr>
                <w:sz w:val="28"/>
              </w:rPr>
              <w:t>Идеи для энергетики будущего;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4E000000">
            <w:pPr>
              <w:ind/>
              <w:jc w:val="both"/>
              <w:rPr>
                <w:sz w:val="28"/>
              </w:rPr>
            </w:pPr>
          </w:p>
          <w:p w14:paraId="4F000000">
            <w:pPr>
              <w:ind/>
              <w:jc w:val="both"/>
              <w:rPr>
                <w:sz w:val="28"/>
              </w:rPr>
            </w:pPr>
          </w:p>
          <w:p w14:paraId="50000000">
            <w:pPr>
              <w:ind/>
              <w:jc w:val="both"/>
              <w:rPr>
                <w:sz w:val="28"/>
              </w:rPr>
            </w:pPr>
          </w:p>
          <w:p w14:paraId="5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проектно-исследовательская работа обучающихся 7-10 классов в виде теоретических идей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52000000">
            <w:pPr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Ссылка для загрузки файлов </w:t>
            </w:r>
          </w:p>
          <w:p w14:paraId="53000000">
            <w:pPr>
              <w:ind/>
              <w:jc w:val="both"/>
              <w:rPr>
                <w:sz w:val="28"/>
              </w:rPr>
            </w:pPr>
            <w:r>
              <w:rPr>
                <w:rStyle w:val="Style_5_ch"/>
                <w:sz w:val="28"/>
              </w:rPr>
              <w:fldChar w:fldCharType="begin"/>
            </w:r>
            <w:r>
              <w:rPr>
                <w:rStyle w:val="Style_5_ch"/>
                <w:sz w:val="28"/>
              </w:rPr>
              <w:instrText>HYPERLINK "https://forms.yandex.ru/u/65b92c10c09c020dfcf1dacd/"</w:instrText>
            </w:r>
            <w:r>
              <w:rPr>
                <w:rStyle w:val="Style_5_ch"/>
                <w:sz w:val="28"/>
              </w:rPr>
              <w:fldChar w:fldCharType="separate"/>
            </w:r>
            <w:r>
              <w:rPr>
                <w:rStyle w:val="Style_5_ch"/>
                <w:sz w:val="28"/>
              </w:rPr>
              <w:t>https://forms.yandex.ru/u/65b92c10c09c020dfcf1dacd/</w:t>
            </w:r>
            <w:r>
              <w:rPr>
                <w:rStyle w:val="Style_5_ch"/>
                <w:sz w:val="28"/>
              </w:rPr>
              <w:fldChar w:fldCharType="end"/>
            </w:r>
          </w:p>
          <w:p w14:paraId="54000000">
            <w:pPr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815"/>
        </w:trPr>
        <w:tc>
          <w:tcPr>
            <w:tcW w:type="dxa" w:w="421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5000000">
            <w:pPr>
              <w:pStyle w:val="Style_4"/>
              <w:numPr>
                <w:ilvl w:val="0"/>
                <w:numId w:val="4"/>
              </w:numPr>
              <w:ind w:firstLine="0" w:left="426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Экологические проблемы в энергетике и инновационные решения»;</w:t>
            </w:r>
          </w:p>
        </w:tc>
        <w:tc>
          <w:tcPr>
            <w:tcW w:type="dxa" w:w="26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доклад обучающихся 7-10 классов </w:t>
            </w:r>
          </w:p>
          <w:p w14:paraId="57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4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8000000">
            <w:pPr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564"/>
        </w:trPr>
        <w:tc>
          <w:tcPr>
            <w:tcW w:type="dxa" w:w="42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numPr>
                <w:ilvl w:val="0"/>
                <w:numId w:val="4"/>
              </w:numPr>
              <w:ind w:firstLine="0" w:left="426"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>Современные проблемы энергетики».</w:t>
            </w:r>
          </w:p>
        </w:tc>
        <w:tc>
          <w:tcPr>
            <w:tcW w:type="dxa" w:w="2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проектная работа обучающихся 9-11 классов</w:t>
            </w:r>
          </w:p>
        </w:tc>
        <w:tc>
          <w:tcPr>
            <w:tcW w:type="dxa" w:w="24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Радиоэлектроника и информационные технологии</w:t>
            </w: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Проекты рассматриваются в следующих номинациях:</w:t>
            </w:r>
          </w:p>
          <w:p w14:paraId="5E000000">
            <w:pPr>
              <w:numPr>
                <w:ilvl w:val="0"/>
                <w:numId w:val="5"/>
              </w:numPr>
              <w:ind w:firstLine="0" w:left="426"/>
              <w:jc w:val="both"/>
              <w:rPr>
                <w:sz w:val="28"/>
              </w:rPr>
            </w:pPr>
            <w:r>
              <w:rPr>
                <w:sz w:val="28"/>
              </w:rPr>
              <w:t>Программное приложение (для настольных ПК);</w:t>
            </w:r>
          </w:p>
          <w:p w14:paraId="5F000000">
            <w:pPr>
              <w:numPr>
                <w:ilvl w:val="0"/>
                <w:numId w:val="5"/>
              </w:numPr>
              <w:ind w:firstLine="0" w:left="426"/>
              <w:jc w:val="both"/>
              <w:rPr>
                <w:sz w:val="28"/>
              </w:rPr>
            </w:pPr>
            <w:r>
              <w:rPr>
                <w:sz w:val="28"/>
              </w:rPr>
              <w:t>Мобильное приложение;</w:t>
            </w:r>
          </w:p>
          <w:p w14:paraId="60000000">
            <w:pPr>
              <w:numPr>
                <w:ilvl w:val="0"/>
                <w:numId w:val="6"/>
              </w:numPr>
              <w:ind w:firstLine="0" w:left="426"/>
              <w:jc w:val="both"/>
              <w:rPr>
                <w:sz w:val="28"/>
              </w:rPr>
            </w:pPr>
            <w:r>
              <w:rPr>
                <w:sz w:val="28"/>
              </w:rPr>
              <w:t>Радиоконструирование;</w:t>
            </w:r>
          </w:p>
          <w:p w14:paraId="61000000">
            <w:pPr>
              <w:numPr>
                <w:ilvl w:val="0"/>
                <w:numId w:val="5"/>
              </w:numPr>
              <w:ind w:firstLine="0" w:left="426"/>
              <w:jc w:val="both"/>
              <w:rPr>
                <w:sz w:val="28"/>
              </w:rPr>
            </w:pPr>
            <w:r>
              <w:rPr>
                <w:sz w:val="28"/>
              </w:rPr>
              <w:t>Web-сайт и Web-приложение;</w:t>
            </w:r>
          </w:p>
          <w:p w14:paraId="62000000">
            <w:pPr>
              <w:numPr>
                <w:ilvl w:val="0"/>
                <w:numId w:val="5"/>
              </w:numPr>
              <w:ind w:firstLine="0" w:left="426"/>
              <w:jc w:val="both"/>
              <w:rPr>
                <w:sz w:val="28"/>
              </w:rPr>
            </w:pPr>
            <w:r>
              <w:rPr>
                <w:sz w:val="28"/>
              </w:rPr>
              <w:t>Компьютерная игра;</w:t>
            </w:r>
          </w:p>
          <w:p w14:paraId="63000000">
            <w:pPr>
              <w:numPr>
                <w:ilvl w:val="0"/>
                <w:numId w:val="5"/>
              </w:numPr>
              <w:ind w:firstLine="0" w:left="42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Компьютерный дизайн, </w:t>
            </w:r>
          </w:p>
          <w:p w14:paraId="64000000">
            <w:pPr>
              <w:numPr>
                <w:ilvl w:val="0"/>
                <w:numId w:val="5"/>
              </w:numPr>
              <w:ind w:firstLine="0" w:left="426"/>
              <w:jc w:val="both"/>
              <w:rPr>
                <w:sz w:val="28"/>
              </w:rPr>
            </w:pPr>
            <w:r>
              <w:rPr>
                <w:sz w:val="28"/>
              </w:rPr>
              <w:t>2D и 3D -анимация и др.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both"/>
              <w:rPr>
                <w:sz w:val="28"/>
              </w:rPr>
            </w:pPr>
          </w:p>
          <w:p w14:paraId="66000000">
            <w:pPr>
              <w:ind/>
              <w:jc w:val="both"/>
              <w:rPr>
                <w:sz w:val="28"/>
              </w:rPr>
            </w:pPr>
          </w:p>
          <w:p w14:paraId="6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Научно-технические, инновационные проекты </w:t>
            </w:r>
            <w:r>
              <w:rPr>
                <w:sz w:val="28"/>
              </w:rPr>
              <w:t>обучающихся 8-11 классов</w:t>
            </w:r>
            <w:r>
              <w:rPr>
                <w:sz w:val="28"/>
              </w:rPr>
              <w:t>, представленные в форме программных приложений для настольных персональных компьютеров (далее – ПК) или мобильных устройств, Web-сайтов, компьютерных игр, моделей, 2D или 3D анимационных роликов.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Ссылка для загрузки файлов </w:t>
            </w:r>
          </w:p>
          <w:p w14:paraId="69000000">
            <w:pPr>
              <w:ind/>
              <w:jc w:val="both"/>
              <w:rPr>
                <w:sz w:val="28"/>
              </w:rPr>
            </w:pPr>
            <w:r>
              <w:rPr>
                <w:rStyle w:val="Style_5_ch"/>
                <w:sz w:val="28"/>
              </w:rPr>
              <w:fldChar w:fldCharType="begin"/>
            </w:r>
            <w:r>
              <w:rPr>
                <w:rStyle w:val="Style_5_ch"/>
                <w:sz w:val="28"/>
              </w:rPr>
              <w:instrText>HYPERLINK "https://forms.yandex.ru/u/65b92c10c09c020dfcf1dacd/"</w:instrText>
            </w:r>
            <w:r>
              <w:rPr>
                <w:rStyle w:val="Style_5_ch"/>
                <w:sz w:val="28"/>
              </w:rPr>
              <w:fldChar w:fldCharType="separate"/>
            </w:r>
            <w:r>
              <w:rPr>
                <w:rStyle w:val="Style_5_ch"/>
                <w:sz w:val="28"/>
              </w:rPr>
              <w:t>https://forms.yandex.ru/u/65b92c10c09c020dfcf1dacd/</w:t>
            </w:r>
            <w:r>
              <w:rPr>
                <w:rStyle w:val="Style_5_ch"/>
                <w:sz w:val="28"/>
              </w:rPr>
              <w:fldChar w:fldCharType="end"/>
            </w:r>
          </w:p>
          <w:p w14:paraId="6A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Машиностроение </w:t>
            </w:r>
          </w:p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Заявленные проекты рассматриваются в номинациях:</w:t>
            </w:r>
            <w:r>
              <w:rPr>
                <w:sz w:val="28"/>
              </w:rPr>
              <w:tab/>
            </w:r>
          </w:p>
          <w:p w14:paraId="6D000000">
            <w:pPr>
              <w:numPr>
                <w:ilvl w:val="0"/>
                <w:numId w:val="6"/>
              </w:numPr>
              <w:ind w:firstLine="0" w:left="426"/>
              <w:rPr>
                <w:sz w:val="28"/>
              </w:rPr>
            </w:pPr>
            <w:r>
              <w:rPr>
                <w:sz w:val="28"/>
              </w:rPr>
              <w:t>начальное техническое моделирование;</w:t>
            </w:r>
          </w:p>
          <w:p w14:paraId="6E000000">
            <w:pPr>
              <w:numPr>
                <w:ilvl w:val="0"/>
                <w:numId w:val="6"/>
              </w:numPr>
              <w:ind w:firstLine="0" w:left="426"/>
              <w:jc w:val="both"/>
              <w:rPr>
                <w:sz w:val="28"/>
              </w:rPr>
            </w:pPr>
            <w:r>
              <w:rPr>
                <w:sz w:val="28"/>
              </w:rPr>
              <w:t>электрофицированная игрушка;</w:t>
            </w:r>
          </w:p>
          <w:p w14:paraId="6F000000">
            <w:pPr>
              <w:numPr>
                <w:ilvl w:val="0"/>
                <w:numId w:val="6"/>
              </w:numPr>
              <w:ind w:firstLine="0" w:left="426"/>
              <w:jc w:val="both"/>
              <w:rPr>
                <w:sz w:val="28"/>
              </w:rPr>
            </w:pPr>
            <w:r>
              <w:rPr>
                <w:sz w:val="28"/>
              </w:rPr>
              <w:t>робототехника;</w:t>
            </w:r>
          </w:p>
          <w:p w14:paraId="70000000">
            <w:pPr>
              <w:numPr>
                <w:ilvl w:val="0"/>
                <w:numId w:val="6"/>
              </w:numPr>
              <w:ind w:firstLine="0" w:left="426"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>техническое про</w:t>
            </w:r>
            <w:r>
              <w:rPr>
                <w:sz w:val="28"/>
              </w:rPr>
              <w:t>ектирование и др.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both"/>
              <w:rPr>
                <w:sz w:val="28"/>
              </w:rPr>
            </w:pPr>
          </w:p>
          <w:p w14:paraId="7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Научно-технические, инновационные, изобретательские, рационализаторские проекты (продукты, образцы, модели,  изделия, изобретения, предложения), результаты опытно-конструкторских работ. </w:t>
            </w:r>
          </w:p>
          <w:p w14:paraId="7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Возраст участников:</w:t>
            </w:r>
          </w:p>
          <w:p w14:paraId="7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- 11-13 лет, </w:t>
            </w:r>
          </w:p>
          <w:p w14:paraId="7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- 14-15 лет, </w:t>
            </w:r>
          </w:p>
          <w:p w14:paraId="7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- 16-17 лет.</w:t>
            </w:r>
            <w:r>
              <w:rPr>
                <w:sz w:val="28"/>
              </w:rPr>
              <w:tab/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Ссылка для загрузки файлов </w:t>
            </w:r>
          </w:p>
          <w:p w14:paraId="78000000">
            <w:pPr>
              <w:ind/>
              <w:jc w:val="both"/>
            </w:pP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"https://forms.yandex.ru/u/65b92c10c09c020dfcf1dacd/"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https://forms.yandex.ru/u/65b92c10c09c020dfcf1dacd/</w:t>
            </w:r>
            <w:r>
              <w:rPr>
                <w:rStyle w:val="Style_5_ch"/>
              </w:rPr>
              <w:fldChar w:fldCharType="end"/>
            </w:r>
          </w:p>
          <w:p w14:paraId="79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Педагогическое направление:</w:t>
            </w:r>
          </w:p>
          <w:p w14:paraId="7B000000">
            <w:pPr>
              <w:numPr>
                <w:ilvl w:val="0"/>
                <w:numId w:val="7"/>
              </w:numPr>
              <w:ind w:firstLine="0" w:left="426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 для учеников младших классов «Научу за 10 минут»</w:t>
            </w:r>
          </w:p>
          <w:p w14:paraId="7C000000">
            <w:pPr>
              <w:ind w:firstLine="709"/>
              <w:jc w:val="both"/>
              <w:rPr>
                <w:sz w:val="28"/>
              </w:rPr>
            </w:pPr>
          </w:p>
          <w:p w14:paraId="7D000000">
            <w:pPr>
              <w:ind w:firstLine="709"/>
              <w:jc w:val="both"/>
              <w:rPr>
                <w:sz w:val="28"/>
              </w:rPr>
            </w:pPr>
          </w:p>
          <w:p w14:paraId="7E000000">
            <w:pPr>
              <w:ind w:firstLine="709"/>
              <w:jc w:val="both"/>
              <w:rPr>
                <w:sz w:val="28"/>
              </w:rPr>
            </w:pPr>
          </w:p>
          <w:p w14:paraId="7F000000">
            <w:pPr>
              <w:ind w:firstLine="709"/>
              <w:jc w:val="both"/>
              <w:rPr>
                <w:sz w:val="28"/>
              </w:rPr>
            </w:pPr>
          </w:p>
          <w:p w14:paraId="80000000">
            <w:pPr>
              <w:ind/>
              <w:jc w:val="both"/>
              <w:rPr>
                <w:sz w:val="28"/>
              </w:rPr>
            </w:pPr>
          </w:p>
          <w:p w14:paraId="81000000">
            <w:pPr>
              <w:ind/>
              <w:jc w:val="both"/>
              <w:rPr>
                <w:sz w:val="28"/>
              </w:rPr>
            </w:pPr>
          </w:p>
          <w:p w14:paraId="82000000">
            <w:pPr>
              <w:ind/>
              <w:jc w:val="both"/>
              <w:rPr>
                <w:sz w:val="28"/>
              </w:rPr>
            </w:pPr>
          </w:p>
          <w:p w14:paraId="83000000">
            <w:pPr>
              <w:ind/>
              <w:jc w:val="both"/>
              <w:rPr>
                <w:sz w:val="28"/>
              </w:rPr>
            </w:pPr>
          </w:p>
          <w:p w14:paraId="84000000">
            <w:pPr>
              <w:ind/>
              <w:jc w:val="both"/>
              <w:rPr>
                <w:sz w:val="28"/>
              </w:rPr>
            </w:pPr>
          </w:p>
          <w:p w14:paraId="85000000">
            <w:pPr>
              <w:ind/>
              <w:jc w:val="both"/>
              <w:rPr>
                <w:sz w:val="28"/>
              </w:rPr>
            </w:pPr>
          </w:p>
          <w:p w14:paraId="86000000">
            <w:pPr>
              <w:ind/>
              <w:jc w:val="both"/>
              <w:rPr>
                <w:sz w:val="28"/>
              </w:rPr>
            </w:pPr>
          </w:p>
          <w:p w14:paraId="87000000">
            <w:pPr>
              <w:numPr>
                <w:ilvl w:val="0"/>
                <w:numId w:val="7"/>
              </w:numPr>
              <w:ind w:firstLine="0" w:left="426"/>
              <w:jc w:val="both"/>
              <w:rPr>
                <w:sz w:val="28"/>
              </w:rPr>
            </w:pPr>
            <w:r>
              <w:rPr>
                <w:sz w:val="28"/>
              </w:rPr>
              <w:t>Виртуальная экскурсия</w:t>
            </w:r>
          </w:p>
          <w:p w14:paraId="8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Направления экскурсии:</w:t>
            </w:r>
          </w:p>
          <w:p w14:paraId="8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-естественнонаучные;</w:t>
            </w:r>
          </w:p>
          <w:p w14:paraId="8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-краеведческие; </w:t>
            </w:r>
          </w:p>
          <w:p w14:paraId="8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-историко-культурные; </w:t>
            </w:r>
          </w:p>
          <w:p w14:paraId="8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-физико-математические;</w:t>
            </w:r>
          </w:p>
          <w:p w14:paraId="8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-биографические.</w:t>
            </w:r>
          </w:p>
          <w:p w14:paraId="8E000000">
            <w:pPr>
              <w:ind w:firstLine="709"/>
              <w:jc w:val="both"/>
              <w:rPr>
                <w:sz w:val="28"/>
              </w:rPr>
            </w:pPr>
          </w:p>
          <w:p w14:paraId="8F000000">
            <w:pPr>
              <w:ind w:firstLine="709"/>
              <w:jc w:val="both"/>
              <w:rPr>
                <w:sz w:val="28"/>
              </w:rPr>
            </w:pPr>
          </w:p>
          <w:p w14:paraId="90000000">
            <w:pPr>
              <w:ind w:firstLine="709"/>
              <w:jc w:val="both"/>
              <w:rPr>
                <w:sz w:val="28"/>
              </w:rPr>
            </w:pPr>
          </w:p>
          <w:p w14:paraId="91000000">
            <w:pPr>
              <w:ind w:firstLine="709"/>
              <w:jc w:val="both"/>
              <w:rPr>
                <w:sz w:val="28"/>
              </w:rPr>
            </w:pPr>
          </w:p>
          <w:p w14:paraId="92000000">
            <w:pPr>
              <w:ind w:firstLine="709"/>
              <w:jc w:val="both"/>
              <w:rPr>
                <w:sz w:val="28"/>
              </w:rPr>
            </w:pPr>
          </w:p>
          <w:p w14:paraId="93000000">
            <w:pPr>
              <w:ind w:firstLine="709"/>
              <w:jc w:val="both"/>
              <w:rPr>
                <w:sz w:val="28"/>
              </w:rPr>
            </w:pPr>
          </w:p>
          <w:p w14:paraId="94000000">
            <w:pPr>
              <w:ind w:firstLine="709"/>
              <w:jc w:val="both"/>
              <w:rPr>
                <w:sz w:val="28"/>
              </w:rPr>
            </w:pPr>
          </w:p>
          <w:p w14:paraId="95000000">
            <w:pPr>
              <w:ind w:firstLine="709"/>
              <w:jc w:val="both"/>
              <w:rPr>
                <w:sz w:val="28"/>
              </w:rPr>
            </w:pPr>
          </w:p>
          <w:p w14:paraId="96000000">
            <w:pPr>
              <w:numPr>
                <w:ilvl w:val="0"/>
                <w:numId w:val="6"/>
              </w:numPr>
              <w:ind w:hanging="284" w:left="284"/>
              <w:jc w:val="both"/>
              <w:rPr>
                <w:sz w:val="28"/>
              </w:rPr>
            </w:pPr>
            <w:r>
              <w:rPr>
                <w:sz w:val="28"/>
              </w:rPr>
              <w:t>«Выразительное чтение, презентация книги»</w:t>
            </w:r>
          </w:p>
          <w:p w14:paraId="97000000">
            <w:pPr>
              <w:ind w:firstLine="709"/>
              <w:jc w:val="both"/>
              <w:rPr>
                <w:sz w:val="28"/>
              </w:rPr>
            </w:pPr>
          </w:p>
          <w:p w14:paraId="98000000">
            <w:pPr>
              <w:ind w:firstLine="709"/>
              <w:jc w:val="both"/>
              <w:rPr>
                <w:sz w:val="28"/>
              </w:rPr>
            </w:pPr>
          </w:p>
          <w:p w14:paraId="99000000">
            <w:pPr>
              <w:ind w:firstLine="709"/>
              <w:jc w:val="both"/>
              <w:rPr>
                <w:sz w:val="28"/>
              </w:rPr>
            </w:pPr>
          </w:p>
          <w:p w14:paraId="9A000000">
            <w:pPr>
              <w:ind w:firstLine="709"/>
              <w:jc w:val="both"/>
              <w:rPr>
                <w:sz w:val="28"/>
              </w:rPr>
            </w:pPr>
          </w:p>
          <w:p w14:paraId="9B000000">
            <w:pPr>
              <w:ind/>
              <w:jc w:val="both"/>
              <w:rPr>
                <w:sz w:val="28"/>
              </w:rPr>
            </w:pPr>
          </w:p>
          <w:p w14:paraId="9C000000">
            <w:pPr>
              <w:ind/>
              <w:jc w:val="both"/>
              <w:rPr>
                <w:sz w:val="28"/>
              </w:rPr>
            </w:pPr>
          </w:p>
          <w:p w14:paraId="9D000000">
            <w:pPr>
              <w:ind/>
              <w:jc w:val="both"/>
              <w:rPr>
                <w:sz w:val="28"/>
              </w:rPr>
            </w:pPr>
          </w:p>
          <w:p w14:paraId="9E000000">
            <w:pPr>
              <w:ind/>
              <w:jc w:val="both"/>
              <w:rPr>
                <w:sz w:val="28"/>
              </w:rPr>
            </w:pPr>
          </w:p>
          <w:p w14:paraId="9F000000">
            <w:pPr>
              <w:ind/>
              <w:jc w:val="both"/>
              <w:rPr>
                <w:sz w:val="28"/>
              </w:rPr>
            </w:pPr>
          </w:p>
          <w:p w14:paraId="A0000000">
            <w:pPr>
              <w:ind/>
              <w:jc w:val="both"/>
              <w:rPr>
                <w:sz w:val="28"/>
              </w:rPr>
            </w:pPr>
          </w:p>
          <w:p w14:paraId="A1000000">
            <w:pPr>
              <w:ind/>
              <w:jc w:val="both"/>
              <w:rPr>
                <w:sz w:val="28"/>
              </w:rPr>
            </w:pPr>
          </w:p>
          <w:p w14:paraId="A2000000">
            <w:pPr>
              <w:ind/>
              <w:jc w:val="both"/>
              <w:rPr>
                <w:sz w:val="28"/>
              </w:rPr>
            </w:pPr>
          </w:p>
          <w:p w14:paraId="A3000000">
            <w:pPr>
              <w:ind/>
              <w:jc w:val="both"/>
              <w:rPr>
                <w:sz w:val="28"/>
              </w:rPr>
            </w:pPr>
          </w:p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Конкурс рисунков «Я и моя будущая профессия». </w:t>
            </w:r>
          </w:p>
          <w:p w14:paraId="A5000000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both"/>
              <w:rPr>
                <w:sz w:val="28"/>
              </w:rPr>
            </w:pPr>
          </w:p>
          <w:p w14:paraId="A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демонстрация обучающимися 7-9 классов работу с младшими школьниками (например, декоративно-прикладное искусство, игра, виды искусства (рисунок, танец, театр, кино и мультфильмы и др.) </w:t>
            </w:r>
          </w:p>
          <w:p w14:paraId="A8000000">
            <w:pPr>
              <w:ind/>
              <w:jc w:val="both"/>
              <w:rPr>
                <w:sz w:val="28"/>
              </w:rPr>
            </w:pPr>
          </w:p>
          <w:p w14:paraId="A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 обучающимися 2-9 классов умения творчески и содержательно представить общекультурные объекты конкретного направления с использованием информационно-телекоммуникационных технологий.</w:t>
            </w:r>
          </w:p>
          <w:p w14:paraId="AA000000">
            <w:pPr>
              <w:spacing w:line="276" w:lineRule="auto"/>
              <w:ind w:firstLine="709"/>
              <w:jc w:val="both"/>
              <w:rPr>
                <w:sz w:val="28"/>
              </w:rPr>
            </w:pPr>
          </w:p>
          <w:p w14:paraId="AB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 обучающимися 7-9 классов умения выразительно читать художественное произведение для детей дошкольного возраста, проведение беседы с детьми о прочитанной книге.</w:t>
            </w:r>
          </w:p>
          <w:p w14:paraId="AC000000">
            <w:pPr>
              <w:spacing w:before="120"/>
              <w:ind/>
              <w:jc w:val="both"/>
              <w:rPr>
                <w:sz w:val="28"/>
              </w:rPr>
            </w:pPr>
          </w:p>
          <w:p w14:paraId="A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Возраст участников: </w:t>
            </w:r>
          </w:p>
          <w:p w14:paraId="AE000000">
            <w:pPr>
              <w:spacing w:line="276" w:lineRule="auto"/>
              <w:ind w:firstLine="3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>дошкольного направления – 5-7 лет.</w:t>
            </w:r>
          </w:p>
          <w:p w14:paraId="AF000000">
            <w:pPr>
              <w:spacing w:line="276" w:lineRule="auto"/>
              <w:ind w:firstLine="35"/>
              <w:jc w:val="both"/>
              <w:rPr>
                <w:sz w:val="28"/>
              </w:rPr>
            </w:pPr>
            <w:r>
              <w:rPr>
                <w:sz w:val="28"/>
              </w:rPr>
              <w:t>- школьного направления – 7-10 лет.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Ссылка для загрузки файлов </w:t>
            </w:r>
          </w:p>
          <w:p w14:paraId="B1000000">
            <w:pPr>
              <w:ind/>
              <w:jc w:val="both"/>
              <w:rPr>
                <w:sz w:val="28"/>
              </w:rPr>
            </w:pPr>
            <w:r>
              <w:rPr>
                <w:rStyle w:val="Style_5_ch"/>
                <w:sz w:val="28"/>
              </w:rPr>
              <w:fldChar w:fldCharType="begin"/>
            </w:r>
            <w:r>
              <w:rPr>
                <w:rStyle w:val="Style_5_ch"/>
                <w:sz w:val="28"/>
              </w:rPr>
              <w:instrText>HYPERLINK "https://forms.yandex.ru/u/65b92c10c09c020dfcf1dacd/"</w:instrText>
            </w:r>
            <w:r>
              <w:rPr>
                <w:rStyle w:val="Style_5_ch"/>
                <w:sz w:val="28"/>
              </w:rPr>
              <w:fldChar w:fldCharType="separate"/>
            </w:r>
            <w:r>
              <w:rPr>
                <w:rStyle w:val="Style_5_ch"/>
                <w:sz w:val="28"/>
              </w:rPr>
              <w:t>https://forms.yandex.ru/u/65b92c10c09c020dfcf1dacd/</w:t>
            </w:r>
            <w:r>
              <w:rPr>
                <w:rStyle w:val="Style_5_ch"/>
                <w:sz w:val="28"/>
              </w:rPr>
              <w:fldChar w:fldCharType="end"/>
            </w:r>
          </w:p>
          <w:p w14:paraId="B2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Направление: «Химия вокруг нас»</w:t>
            </w:r>
            <w:r>
              <w:rPr>
                <w:sz w:val="28"/>
              </w:rPr>
              <w:t xml:space="preserve"> </w:t>
            </w:r>
          </w:p>
          <w:p w14:paraId="B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Проекты рассматриваются в следующих номинациях:</w:t>
            </w:r>
          </w:p>
          <w:p w14:paraId="B5000000">
            <w:pPr>
              <w:numPr>
                <w:ilvl w:val="0"/>
                <w:numId w:val="8"/>
              </w:numPr>
              <w:ind w:firstLine="0" w:left="284"/>
              <w:jc w:val="both"/>
              <w:rPr>
                <w:sz w:val="28"/>
              </w:rPr>
            </w:pPr>
            <w:r>
              <w:rPr>
                <w:sz w:val="28"/>
              </w:rPr>
              <w:t>Ресурсосберегающие технологии;</w:t>
            </w:r>
          </w:p>
          <w:p w14:paraId="B6000000">
            <w:pPr>
              <w:numPr>
                <w:ilvl w:val="0"/>
                <w:numId w:val="8"/>
              </w:numPr>
              <w:ind w:firstLine="0" w:left="284"/>
              <w:jc w:val="both"/>
              <w:rPr>
                <w:sz w:val="28"/>
              </w:rPr>
            </w:pPr>
            <w:r>
              <w:rPr>
                <w:sz w:val="28"/>
              </w:rPr>
              <w:t>Топливо будущего;</w:t>
            </w:r>
          </w:p>
          <w:p w14:paraId="B7000000">
            <w:pPr>
              <w:numPr>
                <w:ilvl w:val="0"/>
                <w:numId w:val="8"/>
              </w:numPr>
              <w:ind w:firstLine="0" w:left="284"/>
              <w:jc w:val="both"/>
              <w:rPr>
                <w:sz w:val="28"/>
              </w:rPr>
            </w:pPr>
            <w:r>
              <w:rPr>
                <w:sz w:val="28"/>
              </w:rPr>
              <w:t>Фундаментальная и прикладная химия;</w:t>
            </w:r>
          </w:p>
          <w:p w14:paraId="B8000000">
            <w:pPr>
              <w:numPr>
                <w:ilvl w:val="0"/>
                <w:numId w:val="8"/>
              </w:numPr>
              <w:ind w:firstLine="0" w:left="284"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>Химия в моей будущей профессии</w:t>
            </w:r>
            <w:r>
              <w:rPr>
                <w:sz w:val="28"/>
              </w:rPr>
              <w:t xml:space="preserve"> и др.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 w:firstLine="35"/>
              <w:rPr>
                <w:sz w:val="28"/>
              </w:rPr>
            </w:pPr>
          </w:p>
          <w:p w14:paraId="BA000000">
            <w:pPr>
              <w:ind w:firstLine="35"/>
              <w:rPr>
                <w:sz w:val="28"/>
              </w:rPr>
            </w:pPr>
            <w:r>
              <w:rPr>
                <w:sz w:val="28"/>
              </w:rPr>
              <w:t>Исследовательские работы обучающихся 8-11 классов.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Ссылка для загрузки файлов </w:t>
            </w:r>
          </w:p>
          <w:p w14:paraId="BC000000">
            <w:pPr>
              <w:ind w:firstLine="35"/>
              <w:rPr>
                <w:sz w:val="28"/>
              </w:rPr>
            </w:pPr>
            <w:r>
              <w:rPr>
                <w:rStyle w:val="Style_5_ch"/>
                <w:sz w:val="28"/>
              </w:rPr>
              <w:fldChar w:fldCharType="begin"/>
            </w:r>
            <w:r>
              <w:rPr>
                <w:rStyle w:val="Style_5_ch"/>
                <w:sz w:val="28"/>
              </w:rPr>
              <w:instrText>HYPERLINK "https://forms.yandex.ru/u/65b92c10c09c020dfcf1dacd/"</w:instrText>
            </w:r>
            <w:r>
              <w:rPr>
                <w:rStyle w:val="Style_5_ch"/>
                <w:sz w:val="28"/>
              </w:rPr>
              <w:fldChar w:fldCharType="separate"/>
            </w:r>
            <w:r>
              <w:rPr>
                <w:rStyle w:val="Style_5_ch"/>
                <w:sz w:val="28"/>
              </w:rPr>
              <w:t>https://forms.yandex.ru/u/65b92c10c09c020dfcf1dacd/</w:t>
            </w:r>
            <w:r>
              <w:rPr>
                <w:rStyle w:val="Style_5_ch"/>
                <w:sz w:val="28"/>
              </w:rPr>
              <w:fldChar w:fldCharType="end"/>
            </w:r>
          </w:p>
          <w:p w14:paraId="BD000000">
            <w:pPr>
              <w:ind w:firstLine="35"/>
              <w:rPr>
                <w:sz w:val="28"/>
              </w:rPr>
            </w:pPr>
          </w:p>
        </w:tc>
      </w:tr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Правовое направление</w:t>
            </w:r>
            <w:r>
              <w:rPr>
                <w:sz w:val="28"/>
              </w:rPr>
              <w:t xml:space="preserve"> проводится по следующим номинациям:</w:t>
            </w:r>
            <w:r>
              <w:rPr>
                <w:sz w:val="28"/>
              </w:rPr>
              <w:tab/>
            </w:r>
          </w:p>
          <w:p w14:paraId="BF000000">
            <w:pPr>
              <w:numPr>
                <w:ilvl w:val="0"/>
                <w:numId w:val="9"/>
              </w:numPr>
              <w:ind w:hanging="218" w:left="284"/>
              <w:rPr>
                <w:sz w:val="28"/>
              </w:rPr>
            </w:pPr>
            <w:r>
              <w:rPr>
                <w:sz w:val="28"/>
              </w:rPr>
              <w:t>Я и моя будущая профессия - юрист;</w:t>
            </w:r>
          </w:p>
          <w:p w14:paraId="C0000000">
            <w:pPr>
              <w:numPr>
                <w:ilvl w:val="0"/>
                <w:numId w:val="9"/>
              </w:numPr>
              <w:ind w:hanging="218" w:left="284"/>
              <w:rPr>
                <w:sz w:val="28"/>
              </w:rPr>
            </w:pPr>
            <w:r>
              <w:rPr>
                <w:sz w:val="28"/>
              </w:rPr>
              <w:t>Юридическая ответственность и ее виды;</w:t>
            </w:r>
          </w:p>
          <w:p w14:paraId="C1000000">
            <w:pPr>
              <w:numPr>
                <w:ilvl w:val="0"/>
                <w:numId w:val="9"/>
              </w:numPr>
              <w:ind w:hanging="218" w:left="284"/>
              <w:rPr>
                <w:sz w:val="28"/>
              </w:rPr>
            </w:pPr>
            <w:r>
              <w:rPr>
                <w:sz w:val="28"/>
              </w:rPr>
              <w:t>Юриспруденция – мое призвание и др.</w:t>
            </w:r>
          </w:p>
          <w:p w14:paraId="C2000000">
            <w:pPr>
              <w:ind w:firstLine="35"/>
              <w:rPr>
                <w:sz w:val="28"/>
              </w:rPr>
            </w:pPr>
            <w:r>
              <w:rPr>
                <w:sz w:val="28"/>
              </w:rPr>
              <w:t>Инфографика:</w:t>
            </w:r>
          </w:p>
          <w:p w14:paraId="C3000000">
            <w:pPr>
              <w:numPr>
                <w:ilvl w:val="0"/>
                <w:numId w:val="10"/>
              </w:numPr>
              <w:ind w:firstLine="0" w:left="426"/>
              <w:rPr>
                <w:sz w:val="28"/>
              </w:rPr>
            </w:pPr>
            <w:r>
              <w:rPr>
                <w:sz w:val="28"/>
              </w:rPr>
              <w:t>«Конституция РФ»;</w:t>
            </w:r>
          </w:p>
          <w:p w14:paraId="C4000000">
            <w:pPr>
              <w:numPr>
                <w:ilvl w:val="0"/>
                <w:numId w:val="10"/>
              </w:numPr>
              <w:ind w:firstLine="0" w:left="426"/>
              <w:rPr>
                <w:sz w:val="28"/>
              </w:rPr>
            </w:pPr>
            <w:r>
              <w:rPr>
                <w:sz w:val="28"/>
              </w:rPr>
              <w:t>«Как защитить свои права?»;</w:t>
            </w:r>
          </w:p>
          <w:p w14:paraId="C5000000">
            <w:pPr>
              <w:numPr>
                <w:ilvl w:val="0"/>
                <w:numId w:val="10"/>
              </w:numPr>
              <w:ind w:firstLine="0" w:left="426"/>
              <w:rPr>
                <w:sz w:val="28"/>
              </w:rPr>
            </w:pPr>
            <w:r>
              <w:rPr>
                <w:sz w:val="28"/>
              </w:rPr>
              <w:t>«Современные проблемы юриспруденции»;</w:t>
            </w:r>
          </w:p>
          <w:p w14:paraId="C6000000">
            <w:pPr>
              <w:numPr>
                <w:ilvl w:val="0"/>
                <w:numId w:val="10"/>
              </w:numPr>
              <w:ind w:firstLine="0" w:left="426"/>
              <w:rPr>
                <w:sz w:val="28"/>
              </w:rPr>
            </w:pPr>
            <w:r>
              <w:rPr>
                <w:sz w:val="28"/>
              </w:rPr>
              <w:t>«Моя будущая профессия-юрист»;</w:t>
            </w:r>
          </w:p>
          <w:p w14:paraId="C7000000">
            <w:pPr>
              <w:numPr>
                <w:ilvl w:val="0"/>
                <w:numId w:val="10"/>
              </w:numPr>
              <w:ind w:firstLine="0" w:left="426"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>«Информационная безопасность человека в сети Интернет»</w:t>
            </w:r>
            <w:r>
              <w:rPr>
                <w:sz w:val="28"/>
              </w:rPr>
              <w:t xml:space="preserve"> и др.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 w:firstLine="35"/>
              <w:rPr>
                <w:sz w:val="28"/>
              </w:rPr>
            </w:pPr>
          </w:p>
          <w:p w14:paraId="C9000000">
            <w:pPr>
              <w:ind w:firstLine="35"/>
              <w:rPr>
                <w:sz w:val="28"/>
              </w:rPr>
            </w:pPr>
            <w:r>
              <w:rPr>
                <w:sz w:val="28"/>
              </w:rPr>
              <w:t xml:space="preserve">Исследовательские работы в виде презентации, инфографики обучающихся 9-11 классов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Ссылка для загрузки файлов </w:t>
            </w:r>
          </w:p>
          <w:p w14:paraId="CB000000">
            <w:pPr>
              <w:ind w:firstLine="35"/>
              <w:rPr>
                <w:sz w:val="28"/>
              </w:rPr>
            </w:pPr>
            <w:r>
              <w:rPr>
                <w:rStyle w:val="Style_5_ch"/>
                <w:sz w:val="28"/>
              </w:rPr>
              <w:fldChar w:fldCharType="begin"/>
            </w:r>
            <w:r>
              <w:rPr>
                <w:rStyle w:val="Style_5_ch"/>
                <w:sz w:val="28"/>
              </w:rPr>
              <w:instrText>HYPERLINK "https://forms.yandex.ru/u/65b92c10c09c020dfcf1dacd/"</w:instrText>
            </w:r>
            <w:r>
              <w:rPr>
                <w:rStyle w:val="Style_5_ch"/>
                <w:sz w:val="28"/>
              </w:rPr>
              <w:fldChar w:fldCharType="separate"/>
            </w:r>
            <w:r>
              <w:rPr>
                <w:rStyle w:val="Style_5_ch"/>
                <w:sz w:val="28"/>
              </w:rPr>
              <w:t>https://forms.yandex.ru/u/65b92c10c09c020dfcf1dacd/</w:t>
            </w:r>
            <w:r>
              <w:rPr>
                <w:rStyle w:val="Style_5_ch"/>
                <w:sz w:val="28"/>
              </w:rPr>
              <w:fldChar w:fldCharType="end"/>
            </w:r>
          </w:p>
          <w:p w14:paraId="CC000000">
            <w:pPr>
              <w:ind w:firstLine="35"/>
              <w:rPr>
                <w:sz w:val="28"/>
              </w:rPr>
            </w:pPr>
          </w:p>
        </w:tc>
      </w:tr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Графический и предметный дизайн </w:t>
            </w:r>
          </w:p>
          <w:p w14:paraId="C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Проекты рассматриваются в следующих номинациях:</w:t>
            </w:r>
          </w:p>
          <w:p w14:paraId="CF000000">
            <w:pPr>
              <w:numPr>
                <w:ilvl w:val="0"/>
                <w:numId w:val="10"/>
              </w:numPr>
              <w:ind w:firstLine="0" w:left="426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Я и моя будущая профессия – дизайнер</w:t>
            </w:r>
            <w:r>
              <w:rPr>
                <w:sz w:val="28"/>
              </w:rPr>
              <w:t xml:space="preserve">» </w:t>
            </w:r>
          </w:p>
          <w:p w14:paraId="D0000000">
            <w:pPr>
              <w:numPr>
                <w:ilvl w:val="0"/>
                <w:numId w:val="10"/>
              </w:numPr>
              <w:ind w:firstLine="0" w:left="426"/>
              <w:rPr>
                <w:sz w:val="28"/>
              </w:rPr>
            </w:pPr>
            <w:r>
              <w:rPr>
                <w:sz w:val="28"/>
              </w:rPr>
              <w:t>Передовые исследования в области UX, веб-дизайна и др.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 w:firstLine="35"/>
              <w:rPr>
                <w:sz w:val="28"/>
              </w:rPr>
            </w:pPr>
          </w:p>
          <w:p w14:paraId="D2000000">
            <w:pPr>
              <w:ind w:firstLine="35"/>
              <w:rPr>
                <w:sz w:val="28"/>
              </w:rPr>
            </w:pPr>
            <w:r>
              <w:rPr>
                <w:sz w:val="28"/>
              </w:rPr>
              <w:t>Проектные работы обучающихся 8-9 классов, представленные в виде графических изображений (схемы, эскизы, чертежи), макетов, прототипов, 3</w:t>
            </w:r>
            <w:r>
              <w:rPr>
                <w:sz w:val="28"/>
              </w:rPr>
              <w:t>D</w:t>
            </w:r>
            <w:r>
              <w:rPr>
                <w:sz w:val="28"/>
              </w:rPr>
              <w:t xml:space="preserve"> моделей, анимационных роликов.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Ссылка для загрузки файлов </w:t>
            </w:r>
          </w:p>
          <w:p w14:paraId="D4000000">
            <w:pPr>
              <w:ind w:firstLine="35"/>
              <w:rPr>
                <w:sz w:val="28"/>
              </w:rPr>
            </w:pPr>
            <w:r>
              <w:rPr>
                <w:rStyle w:val="Style_5_ch"/>
                <w:sz w:val="28"/>
              </w:rPr>
              <w:fldChar w:fldCharType="begin"/>
            </w:r>
            <w:r>
              <w:rPr>
                <w:rStyle w:val="Style_5_ch"/>
                <w:sz w:val="28"/>
              </w:rPr>
              <w:instrText>HYPERLINK "https://forms.yandex.ru/u/65b92c10c09c020dfcf1dacd/"</w:instrText>
            </w:r>
            <w:r>
              <w:rPr>
                <w:rStyle w:val="Style_5_ch"/>
                <w:sz w:val="28"/>
              </w:rPr>
              <w:fldChar w:fldCharType="separate"/>
            </w:r>
            <w:r>
              <w:rPr>
                <w:rStyle w:val="Style_5_ch"/>
                <w:sz w:val="28"/>
              </w:rPr>
              <w:t>https://forms.yandex.ru/u/65b92c10c09c020dfcf1dacd/</w:t>
            </w:r>
            <w:r>
              <w:rPr>
                <w:rStyle w:val="Style_5_ch"/>
                <w:sz w:val="28"/>
              </w:rPr>
              <w:fldChar w:fldCharType="end"/>
            </w:r>
          </w:p>
          <w:p w14:paraId="D5000000">
            <w:pPr>
              <w:ind w:firstLine="35"/>
              <w:rPr>
                <w:sz w:val="28"/>
              </w:rPr>
            </w:pPr>
          </w:p>
        </w:tc>
      </w:tr>
      <w:tr>
        <w:tc>
          <w:tcPr>
            <w:tcW w:type="dxa" w:w="4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Архитектура и дизайн</w:t>
            </w:r>
          </w:p>
          <w:p w14:paraId="D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Проекты рассматриваются в следующих номинациях:</w:t>
            </w:r>
          </w:p>
          <w:p w14:paraId="D8000000">
            <w:pPr>
              <w:numPr>
                <w:ilvl w:val="0"/>
                <w:numId w:val="11"/>
              </w:numPr>
              <w:ind w:firstLine="0" w:left="426"/>
              <w:rPr>
                <w:sz w:val="28"/>
              </w:rPr>
            </w:pPr>
            <w:r>
              <w:rPr>
                <w:sz w:val="28"/>
              </w:rPr>
              <w:t>Архитектурный проект: традиции и инновации;</w:t>
            </w:r>
          </w:p>
          <w:p w14:paraId="D9000000">
            <w:pPr>
              <w:numPr>
                <w:ilvl w:val="0"/>
                <w:numId w:val="11"/>
              </w:numPr>
              <w:ind w:firstLine="0" w:left="426"/>
              <w:rPr>
                <w:sz w:val="28"/>
              </w:rPr>
            </w:pPr>
            <w:r>
              <w:rPr>
                <w:sz w:val="28"/>
              </w:rPr>
              <w:t xml:space="preserve">Архитектура будущего и др. 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 w:firstLine="35"/>
              <w:rPr>
                <w:sz w:val="28"/>
              </w:rPr>
            </w:pPr>
          </w:p>
          <w:p w14:paraId="DB000000">
            <w:pPr>
              <w:ind w:firstLine="35"/>
              <w:rPr>
                <w:sz w:val="28"/>
              </w:rPr>
            </w:pPr>
            <w:r>
              <w:rPr>
                <w:sz w:val="28"/>
              </w:rPr>
              <w:t>Проектные работы обучающихся 10-11 классов, представленные в виде графических изображений (схемы, эскизы, чертежи), макетов, прототипов, 3</w:t>
            </w:r>
            <w:r>
              <w:rPr>
                <w:sz w:val="28"/>
              </w:rPr>
              <w:t>D</w:t>
            </w:r>
            <w:r>
              <w:rPr>
                <w:sz w:val="28"/>
              </w:rPr>
              <w:t xml:space="preserve"> моделей, анимационных роликов.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 xml:space="preserve">Ссылка для загрузки файлов </w:t>
            </w:r>
          </w:p>
          <w:p w14:paraId="DD000000">
            <w:pPr>
              <w:ind w:firstLine="35"/>
              <w:rPr>
                <w:sz w:val="28"/>
              </w:rPr>
            </w:pPr>
            <w:r>
              <w:rPr>
                <w:rStyle w:val="Style_5_ch"/>
                <w:sz w:val="28"/>
              </w:rPr>
              <w:fldChar w:fldCharType="begin"/>
            </w:r>
            <w:r>
              <w:rPr>
                <w:rStyle w:val="Style_5_ch"/>
                <w:sz w:val="28"/>
              </w:rPr>
              <w:instrText>HYPERLINK "https://forms.yandex.ru/u/65b92c10c09c020dfcf1dacd/"</w:instrText>
            </w:r>
            <w:r>
              <w:rPr>
                <w:rStyle w:val="Style_5_ch"/>
                <w:sz w:val="28"/>
              </w:rPr>
              <w:fldChar w:fldCharType="separate"/>
            </w:r>
            <w:r>
              <w:rPr>
                <w:rStyle w:val="Style_5_ch"/>
                <w:sz w:val="28"/>
              </w:rPr>
              <w:t>https://forms.yandex.ru/u/65b92c10c09c020dfcf1dacd/</w:t>
            </w:r>
            <w:r>
              <w:rPr>
                <w:rStyle w:val="Style_5_ch"/>
                <w:sz w:val="28"/>
              </w:rPr>
              <w:fldChar w:fldCharType="end"/>
            </w:r>
          </w:p>
          <w:p w14:paraId="DE000000">
            <w:pPr>
              <w:ind w:firstLine="35"/>
              <w:rPr>
                <w:sz w:val="28"/>
              </w:rPr>
            </w:pPr>
          </w:p>
        </w:tc>
      </w:tr>
    </w:tbl>
    <w:p w14:paraId="DF000000">
      <w:pPr>
        <w:ind w:firstLine="709"/>
        <w:jc w:val="both"/>
        <w:rPr>
          <w:sz w:val="28"/>
        </w:rPr>
      </w:pPr>
    </w:p>
    <w:p w14:paraId="E0000000">
      <w:pPr>
        <w:pStyle w:val="Style_4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Форма участия в Конференции – по выбору образовательного учреждения –</w:t>
      </w:r>
      <w:r>
        <w:rPr>
          <w:sz w:val="28"/>
        </w:rPr>
        <w:t xml:space="preserve"> </w:t>
      </w:r>
      <w:r>
        <w:rPr>
          <w:sz w:val="28"/>
        </w:rPr>
        <w:t>очная или дистанционная</w:t>
      </w:r>
      <w:r>
        <w:rPr>
          <w:sz w:val="28"/>
        </w:rPr>
        <w:t xml:space="preserve">.  </w:t>
      </w:r>
    </w:p>
    <w:p w14:paraId="E10000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Приглашаем принять</w:t>
      </w:r>
      <w:r>
        <w:rPr>
          <w:sz w:val="28"/>
        </w:rPr>
        <w:t xml:space="preserve"> участие </w:t>
      </w:r>
      <w:r>
        <w:rPr>
          <w:sz w:val="28"/>
        </w:rPr>
        <w:t>в</w:t>
      </w:r>
      <w:r>
        <w:rPr>
          <w:sz w:val="28"/>
        </w:rPr>
        <w:t xml:space="preserve"> Конференции обучающи</w:t>
      </w:r>
      <w:r>
        <w:rPr>
          <w:sz w:val="28"/>
        </w:rPr>
        <w:t>х</w:t>
      </w:r>
      <w:r>
        <w:rPr>
          <w:sz w:val="28"/>
        </w:rPr>
        <w:t>ся общеобразовательных организаций Республики Татарстан</w:t>
      </w:r>
      <w:r>
        <w:rPr>
          <w:sz w:val="28"/>
        </w:rPr>
        <w:t>!</w:t>
      </w:r>
      <w:r>
        <w:rPr>
          <w:sz w:val="28"/>
        </w:rPr>
        <w:t xml:space="preserve"> </w:t>
      </w: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75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7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9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1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3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5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7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9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15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Placeholder Text"/>
    <w:link w:val="Style_8_ch"/>
    <w:rPr>
      <w:color w:val="808080"/>
    </w:rPr>
  </w:style>
  <w:style w:styleId="Style_8_ch" w:type="character">
    <w:name w:val="Placeholder Text"/>
    <w:link w:val="Style_8"/>
    <w:rPr>
      <w:color w:val="808080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footer"/>
    <w:basedOn w:val="Style_6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6_ch"/>
    <w:link w:val="Style_12"/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st1"/>
    <w:link w:val="Style_14_ch"/>
  </w:style>
  <w:style w:styleId="Style_14_ch" w:type="character">
    <w:name w:val="st1"/>
    <w:link w:val="Style_14"/>
  </w:style>
  <w:style w:styleId="Style_15" w:type="paragraph">
    <w:name w:val="header"/>
    <w:basedOn w:val="Style_6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6_ch"/>
    <w:link w:val="Style_15"/>
  </w:style>
  <w:style w:styleId="Style_16" w:type="paragraph">
    <w:name w:val="FollowedHyperlink"/>
    <w:link w:val="Style_16_ch"/>
    <w:rPr>
      <w:color w:val="800080"/>
      <w:u w:val="single"/>
    </w:rPr>
  </w:style>
  <w:style w:styleId="Style_16_ch" w:type="character">
    <w:name w:val="FollowedHyperlink"/>
    <w:link w:val="Style_16"/>
    <w:rPr>
      <w:color w:val="800080"/>
      <w:u w:val="single"/>
    </w:rPr>
  </w:style>
  <w:style w:styleId="Style_3" w:type="paragraph">
    <w:name w:val="Font Style13"/>
    <w:link w:val="Style_3_ch"/>
    <w:rPr>
      <w:rFonts w:ascii="Times New Roman" w:hAnsi="Times New Roman"/>
      <w:sz w:val="24"/>
    </w:rPr>
  </w:style>
  <w:style w:styleId="Style_3_ch" w:type="character">
    <w:name w:val="Font Style13"/>
    <w:link w:val="Style_3"/>
    <w:rPr>
      <w:rFonts w:ascii="Times New Roman" w:hAnsi="Times New Roman"/>
      <w:sz w:val="24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Адресат"/>
    <w:basedOn w:val="Style_6"/>
    <w:link w:val="Style_18_ch"/>
    <w:pPr>
      <w:widowControl w:val="0"/>
      <w:spacing w:before="60"/>
      <w:ind w:firstLine="0" w:left="7258"/>
    </w:pPr>
    <w:rPr>
      <w:sz w:val="28"/>
    </w:rPr>
  </w:style>
  <w:style w:styleId="Style_18_ch" w:type="character">
    <w:name w:val="Адресат"/>
    <w:basedOn w:val="Style_6_ch"/>
    <w:link w:val="Style_18"/>
    <w:rPr>
      <w:sz w:val="28"/>
    </w:rPr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Цветовое выделение"/>
    <w:link w:val="Style_20_ch"/>
    <w:rPr>
      <w:b w:val="1"/>
      <w:color w:val="26282F"/>
    </w:rPr>
  </w:style>
  <w:style w:styleId="Style_20_ch" w:type="character">
    <w:name w:val="Цветовое выделение"/>
    <w:link w:val="Style_20"/>
    <w:rPr>
      <w:b w:val="1"/>
      <w:color w:val="26282F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21" w:type="paragraph">
    <w:name w:val="Основной текст2"/>
    <w:basedOn w:val="Style_6"/>
    <w:link w:val="Style_21_ch"/>
    <w:pPr>
      <w:spacing w:after="420" w:line="0" w:lineRule="atLeast"/>
      <w:ind/>
    </w:pPr>
    <w:rPr>
      <w:sz w:val="26"/>
    </w:rPr>
  </w:style>
  <w:style w:styleId="Style_21_ch" w:type="character">
    <w:name w:val="Основной текст2"/>
    <w:basedOn w:val="Style_6_ch"/>
    <w:link w:val="Style_21"/>
    <w:rPr>
      <w:sz w:val="26"/>
    </w:rPr>
  </w:style>
  <w:style w:styleId="Style_22" w:type="paragraph">
    <w:name w:val="Body Text 2"/>
    <w:basedOn w:val="Style_6"/>
    <w:link w:val="Style_22_ch"/>
    <w:pPr>
      <w:spacing w:after="120" w:line="480" w:lineRule="auto"/>
      <w:ind/>
    </w:pPr>
  </w:style>
  <w:style w:styleId="Style_22_ch" w:type="character">
    <w:name w:val="Body Text 2"/>
    <w:basedOn w:val="Style_6_ch"/>
    <w:link w:val="Style_22"/>
  </w:style>
  <w:style w:styleId="Style_23" w:type="paragraph">
    <w:name w:val="heading 5"/>
    <w:next w:val="Style_6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6"/>
    <w:next w:val="Style_6"/>
    <w:link w:val="Style_24_ch"/>
    <w:uiPriority w:val="9"/>
    <w:qFormat/>
    <w:pPr>
      <w:keepNext w:val="1"/>
      <w:ind/>
      <w:jc w:val="right"/>
      <w:outlineLvl w:val="0"/>
    </w:pPr>
    <w:rPr>
      <w:b w:val="1"/>
      <w:sz w:val="28"/>
    </w:rPr>
  </w:style>
  <w:style w:styleId="Style_24_ch" w:type="character">
    <w:name w:val="heading 1"/>
    <w:basedOn w:val="Style_6_ch"/>
    <w:link w:val="Style_24"/>
    <w:rPr>
      <w:b w:val="1"/>
      <w:sz w:val="28"/>
    </w:rPr>
  </w:style>
  <w:style w:styleId="Style_25" w:type="paragraph">
    <w:name w:val="Body Text Indent 2"/>
    <w:basedOn w:val="Style_6"/>
    <w:link w:val="Style_25_ch"/>
    <w:pPr>
      <w:spacing w:after="120" w:line="480" w:lineRule="auto"/>
      <w:ind w:firstLine="0" w:left="283"/>
    </w:pPr>
  </w:style>
  <w:style w:styleId="Style_25_ch" w:type="character">
    <w:name w:val="Body Text Indent 2"/>
    <w:basedOn w:val="Style_6_ch"/>
    <w:link w:val="Style_25"/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6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Body Text"/>
    <w:basedOn w:val="Style_6"/>
    <w:link w:val="Style_29_ch"/>
    <w:pPr>
      <w:spacing w:after="120"/>
      <w:ind/>
    </w:pPr>
  </w:style>
  <w:style w:styleId="Style_29_ch" w:type="character">
    <w:name w:val="Body Text"/>
    <w:basedOn w:val="Style_6_ch"/>
    <w:link w:val="Style_29"/>
  </w:style>
  <w:style w:styleId="Style_30" w:type="paragraph">
    <w:name w:val="toc 9"/>
    <w:next w:val="Style_6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No Spacing"/>
    <w:link w:val="Style_31_ch"/>
    <w:rPr>
      <w:sz w:val="28"/>
    </w:rPr>
  </w:style>
  <w:style w:styleId="Style_31_ch" w:type="character">
    <w:name w:val="No Spacing"/>
    <w:link w:val="Style_31"/>
    <w:rPr>
      <w:sz w:val="28"/>
    </w:rPr>
  </w:style>
  <w:style w:styleId="Style_32" w:type="paragraph">
    <w:name w:val="toc 8"/>
    <w:next w:val="Style_6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2" w:type="paragraph">
    <w:name w:val="Style3"/>
    <w:basedOn w:val="Style_6"/>
    <w:link w:val="Style_2_ch"/>
    <w:pPr>
      <w:widowControl w:val="0"/>
      <w:spacing w:line="283" w:lineRule="exact"/>
      <w:ind w:firstLine="557"/>
    </w:pPr>
    <w:rPr>
      <w:rFonts w:ascii="Bookman Old Style" w:hAnsi="Bookman Old Style"/>
    </w:rPr>
  </w:style>
  <w:style w:styleId="Style_2_ch" w:type="character">
    <w:name w:val="Style3"/>
    <w:basedOn w:val="Style_6_ch"/>
    <w:link w:val="Style_2"/>
    <w:rPr>
      <w:rFonts w:ascii="Bookman Old Style" w:hAnsi="Bookman Old Style"/>
    </w:rPr>
  </w:style>
  <w:style w:styleId="Style_33" w:type="paragraph">
    <w:name w:val="toc 5"/>
    <w:next w:val="Style_6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next w:val="Style_6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oc 10"/>
    <w:next w:val="Style_6"/>
    <w:link w:val="Style_35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5_ch" w:type="character">
    <w:name w:val="toc 10"/>
    <w:link w:val="Style_35"/>
    <w:rPr>
      <w:rFonts w:ascii="XO Thames" w:hAnsi="XO Thames"/>
      <w:sz w:val="28"/>
    </w:rPr>
  </w:style>
  <w:style w:styleId="Style_36" w:type="paragraph">
    <w:name w:val="Title"/>
    <w:basedOn w:val="Style_6"/>
    <w:link w:val="Style_36_ch"/>
    <w:uiPriority w:val="10"/>
    <w:qFormat/>
    <w:pPr>
      <w:ind/>
      <w:jc w:val="center"/>
    </w:pPr>
    <w:rPr>
      <w:b w:val="1"/>
      <w:sz w:val="27"/>
    </w:rPr>
  </w:style>
  <w:style w:styleId="Style_36_ch" w:type="character">
    <w:name w:val="Title"/>
    <w:basedOn w:val="Style_6_ch"/>
    <w:link w:val="Style_36"/>
    <w:rPr>
      <w:b w:val="1"/>
      <w:sz w:val="27"/>
    </w:rPr>
  </w:style>
  <w:style w:styleId="Style_37" w:type="paragraph">
    <w:name w:val="heading 4"/>
    <w:basedOn w:val="Style_6"/>
    <w:next w:val="Style_6"/>
    <w:link w:val="Style_37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37_ch" w:type="character">
    <w:name w:val="heading 4"/>
    <w:basedOn w:val="Style_6_ch"/>
    <w:link w:val="Style_37"/>
    <w:rPr>
      <w:rFonts w:ascii="Calibri" w:hAnsi="Calibri"/>
      <w:b w:val="1"/>
      <w:sz w:val="28"/>
    </w:rPr>
  </w:style>
  <w:style w:styleId="Style_38" w:type="paragraph">
    <w:name w:val="heading 2"/>
    <w:basedOn w:val="Style_6"/>
    <w:next w:val="Style_6"/>
    <w:link w:val="Style_38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8_ch" w:type="character">
    <w:name w:val="heading 2"/>
    <w:basedOn w:val="Style_6_ch"/>
    <w:link w:val="Style_38"/>
    <w:rPr>
      <w:rFonts w:ascii="Cambria" w:hAnsi="Cambria"/>
      <w:b w:val="1"/>
      <w:i w:val="1"/>
      <w:sz w:val="28"/>
    </w:rPr>
  </w:style>
  <w:style w:styleId="Style_39" w:type="paragraph">
    <w:name w:val="Balloon Text"/>
    <w:basedOn w:val="Style_6"/>
    <w:link w:val="Style_39_ch"/>
    <w:rPr>
      <w:rFonts w:ascii="Tahoma" w:hAnsi="Tahoma"/>
      <w:sz w:val="16"/>
    </w:rPr>
  </w:style>
  <w:style w:styleId="Style_39_ch" w:type="character">
    <w:name w:val="Balloon Text"/>
    <w:basedOn w:val="Style_6_ch"/>
    <w:link w:val="Style_39"/>
    <w:rPr>
      <w:rFonts w:ascii="Tahoma" w:hAnsi="Tahoma"/>
      <w:sz w:val="16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emf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MyOffice-CoreFramework-Android/24-959.572.6198.597.1@RELEASE-CORE-24.0-ST-3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2024-03-12T05:23:02Z</dcterms:modified>
</cp:coreProperties>
</file>